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89A" w:rsidRPr="004E728E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8"/>
          <w:szCs w:val="21"/>
        </w:rPr>
      </w:pPr>
      <w:r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美国</w:t>
      </w:r>
      <w:r w:rsidR="00B72AF8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加州大学</w:t>
      </w:r>
      <w:r w:rsidR="00B72AF8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圣地亚哥</w:t>
      </w:r>
      <w:r w:rsidR="00A83140"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分校</w:t>
      </w:r>
      <w:r w:rsidR="00C67FC7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 xml:space="preserve"> </w:t>
      </w:r>
      <w:r w:rsidR="00C67FC7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海外课堂项目</w:t>
      </w:r>
      <w:r w:rsidR="00A83140"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A403D7">
        <w:rPr>
          <w:rFonts w:ascii="Calibri" w:hAnsi="Calibri" w:cs="Calibri"/>
          <w:kern w:val="0"/>
          <w:szCs w:val="21"/>
        </w:rPr>
        <w:t>201</w:t>
      </w:r>
      <w:r w:rsidR="009F3964">
        <w:rPr>
          <w:rFonts w:ascii="Calibri" w:hAnsi="Calibri" w:cs="Calibri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7D6825">
        <w:rPr>
          <w:rFonts w:ascii="Calibri" w:hAnsi="Calibri" w:cs="Calibri" w:hint="eastAsia"/>
          <w:kern w:val="0"/>
          <w:szCs w:val="21"/>
        </w:rPr>
        <w:t>暑期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B516E" w:rsidRPr="000A0A86" w:rsidRDefault="00D37F22" w:rsidP="00D37F22">
      <w:pPr>
        <w:widowControl/>
        <w:spacing w:line="360" w:lineRule="auto"/>
        <w:ind w:firstLine="420"/>
        <w:rPr>
          <w:rFonts w:asciiTheme="minorHAnsi" w:eastAsiaTheme="majorEastAsia" w:hAnsiTheme="minorHAnsi" w:cstheme="minorHAnsi"/>
          <w:szCs w:val="21"/>
        </w:rPr>
      </w:pPr>
      <w:r w:rsidRPr="00D37F22">
        <w:rPr>
          <w:rFonts w:ascii="Calibri" w:hAnsi="Calibri" w:cs="Calibri" w:hint="eastAsia"/>
          <w:szCs w:val="21"/>
        </w:rPr>
        <w:t>为助力学生国际视野的培养和国际竞争力的提高，</w:t>
      </w:r>
      <w:r w:rsidRPr="00D37F22">
        <w:rPr>
          <w:rFonts w:ascii="Calibri" w:hAnsi="Calibri" w:cs="Calibri" w:hint="eastAsia"/>
          <w:szCs w:val="21"/>
        </w:rPr>
        <w:t>2019</w:t>
      </w:r>
      <w:r w:rsidRPr="00D37F22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 w:hint="eastAsia"/>
          <w:szCs w:val="21"/>
        </w:rPr>
        <w:t>美国加州大学圣地亚哥分校</w:t>
      </w:r>
      <w:r w:rsidRPr="00D37F22">
        <w:rPr>
          <w:rFonts w:ascii="Calibri" w:hAnsi="Calibri" w:cs="Calibri" w:hint="eastAsia"/>
          <w:szCs w:val="21"/>
        </w:rPr>
        <w:t>将提供</w:t>
      </w:r>
      <w:r w:rsidRPr="00D37F22">
        <w:rPr>
          <w:rFonts w:ascii="Calibri" w:hAnsi="Calibri" w:cs="Calibri" w:hint="eastAsia"/>
          <w:szCs w:val="21"/>
        </w:rPr>
        <w:t>4</w:t>
      </w:r>
      <w:r w:rsidRPr="00D37F22">
        <w:rPr>
          <w:rFonts w:ascii="Calibri" w:hAnsi="Calibri" w:cs="Calibri" w:hint="eastAsia"/>
          <w:szCs w:val="21"/>
        </w:rPr>
        <w:t>周的暑假语言文化类访学课程，选拔名额为</w:t>
      </w:r>
      <w:r w:rsidRPr="00D37F22">
        <w:rPr>
          <w:rFonts w:ascii="Calibri" w:hAnsi="Calibri" w:cs="Calibri" w:hint="eastAsia"/>
          <w:szCs w:val="21"/>
        </w:rPr>
        <w:t>4</w:t>
      </w:r>
      <w:r w:rsidRPr="00D37F22">
        <w:rPr>
          <w:rFonts w:ascii="Calibri" w:hAnsi="Calibri" w:cs="Calibri" w:hint="eastAsia"/>
          <w:szCs w:val="21"/>
        </w:rPr>
        <w:t>名，报名截止日期为</w:t>
      </w:r>
      <w:r w:rsidRPr="00D37F22">
        <w:rPr>
          <w:rFonts w:ascii="Calibri" w:hAnsi="Calibri" w:cs="Calibri" w:hint="eastAsia"/>
          <w:szCs w:val="21"/>
        </w:rPr>
        <w:t>2019</w:t>
      </w:r>
      <w:r w:rsidRPr="00D37F22">
        <w:rPr>
          <w:rFonts w:ascii="Calibri" w:hAnsi="Calibri" w:cs="Calibri" w:hint="eastAsia"/>
          <w:szCs w:val="21"/>
        </w:rPr>
        <w:t>年</w:t>
      </w:r>
      <w:r w:rsidRPr="00D37F22">
        <w:rPr>
          <w:rFonts w:ascii="Calibri" w:hAnsi="Calibri" w:cs="Calibri" w:hint="eastAsia"/>
          <w:szCs w:val="21"/>
        </w:rPr>
        <w:t>4</w:t>
      </w:r>
      <w:r w:rsidRPr="00D37F22">
        <w:rPr>
          <w:rFonts w:ascii="Calibri" w:hAnsi="Calibri" w:cs="Calibri" w:hint="eastAsia"/>
          <w:szCs w:val="21"/>
        </w:rPr>
        <w:t>月</w:t>
      </w:r>
      <w:r w:rsidRPr="00D37F22">
        <w:rPr>
          <w:rFonts w:ascii="Calibri" w:hAnsi="Calibri" w:cs="Calibri" w:hint="eastAsia"/>
          <w:szCs w:val="21"/>
        </w:rPr>
        <w:t>30</w:t>
      </w:r>
      <w:r w:rsidRPr="00D37F22">
        <w:rPr>
          <w:rFonts w:ascii="Calibri" w:hAnsi="Calibri" w:cs="Calibri" w:hint="eastAsia"/>
          <w:szCs w:val="21"/>
        </w:rPr>
        <w:t>日。</w:t>
      </w:r>
    </w:p>
    <w:p w:rsidR="003822A8" w:rsidRPr="00206507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4B4D89" w:rsidRPr="000A0A86" w:rsidRDefault="004B4D89" w:rsidP="000A0A86">
      <w:pPr>
        <w:widowControl/>
        <w:spacing w:line="360" w:lineRule="auto"/>
        <w:ind w:left="51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C8490A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加州大学圣地亚哥</w:t>
      </w:r>
      <w:r w:rsidR="00A843DA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分校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A843DA" w:rsidRPr="000A0A86" w:rsidRDefault="00B8765A" w:rsidP="00C8490A">
      <w:pPr>
        <w:widowControl/>
        <w:spacing w:line="360" w:lineRule="auto"/>
        <w:ind w:left="1" w:firstLine="419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hAnsiTheme="minorHAnsi" w:cstheme="minorHAnsi"/>
          <w:kern w:val="0"/>
          <w:szCs w:val="21"/>
        </w:rPr>
        <w:t>加州大学</w:t>
      </w:r>
      <w:r w:rsidR="00C8490A">
        <w:rPr>
          <w:rFonts w:asciiTheme="minorHAnsi" w:hAnsiTheme="minorHAnsi" w:cstheme="minorHAnsi"/>
          <w:kern w:val="0"/>
          <w:szCs w:val="21"/>
        </w:rPr>
        <w:t>圣地亚哥分校是一所</w:t>
      </w:r>
      <w:r w:rsidR="00C8490A">
        <w:rPr>
          <w:rFonts w:asciiTheme="minorHAnsi" w:hAnsiTheme="minorHAnsi" w:cstheme="minorHAnsi" w:hint="eastAsia"/>
          <w:kern w:val="0"/>
          <w:szCs w:val="21"/>
        </w:rPr>
        <w:t>世界级</w:t>
      </w:r>
      <w:r w:rsidRPr="000A0A86">
        <w:rPr>
          <w:rFonts w:asciiTheme="minorHAnsi" w:hAnsiTheme="minorHAnsi" w:cstheme="minorHAnsi"/>
          <w:kern w:val="0"/>
          <w:szCs w:val="21"/>
        </w:rPr>
        <w:t>的公立研究型大学，是加州大学系统中十大分校之一。加州大学</w:t>
      </w:r>
      <w:r w:rsidR="00C8490A">
        <w:rPr>
          <w:rFonts w:asciiTheme="minorHAnsi" w:hAnsiTheme="minorHAnsi" w:cstheme="minorHAnsi"/>
          <w:kern w:val="0"/>
          <w:szCs w:val="21"/>
        </w:rPr>
        <w:t>圣地亚哥</w:t>
      </w:r>
      <w:r w:rsidRPr="000A0A86">
        <w:rPr>
          <w:rFonts w:asciiTheme="minorHAnsi" w:hAnsiTheme="minorHAnsi" w:cstheme="minorHAnsi"/>
          <w:kern w:val="0"/>
          <w:szCs w:val="21"/>
        </w:rPr>
        <w:t>分校位于加利福尼亚州</w:t>
      </w:r>
      <w:r w:rsidR="00C8490A">
        <w:rPr>
          <w:rFonts w:asciiTheme="minorHAnsi" w:hAnsiTheme="minorHAnsi" w:cstheme="minorHAnsi" w:hint="eastAsia"/>
          <w:kern w:val="0"/>
          <w:szCs w:val="21"/>
        </w:rPr>
        <w:t>西南部的海滨城市</w:t>
      </w:r>
      <w:r w:rsidR="00C8490A">
        <w:rPr>
          <w:rFonts w:asciiTheme="minorHAnsi" w:hAnsiTheme="minorHAnsi" w:cstheme="minorHAnsi"/>
          <w:kern w:val="0"/>
          <w:szCs w:val="21"/>
        </w:rPr>
        <w:t>圣地亚哥</w:t>
      </w:r>
      <w:r w:rsidR="00C8490A">
        <w:rPr>
          <w:rFonts w:asciiTheme="minorHAnsi" w:hAnsiTheme="minorHAnsi" w:cstheme="minorHAnsi" w:hint="eastAsia"/>
          <w:kern w:val="0"/>
          <w:szCs w:val="21"/>
        </w:rPr>
        <w:t>，风景优美常年阳光灿烂，是美国商业、科技和教育都十分发达的地区</w:t>
      </w:r>
      <w:r w:rsidRPr="000A0A86">
        <w:rPr>
          <w:rFonts w:asciiTheme="minorHAnsi" w:hAnsiTheme="minorHAnsi" w:cstheme="minorHAnsi"/>
          <w:kern w:val="0"/>
          <w:szCs w:val="21"/>
        </w:rPr>
        <w:t>。</w:t>
      </w:r>
      <w:r w:rsidR="009F3964">
        <w:rPr>
          <w:rFonts w:asciiTheme="minorHAnsi" w:hAnsiTheme="minorHAnsi" w:cstheme="minorHAnsi" w:hint="eastAsia"/>
          <w:kern w:val="0"/>
          <w:szCs w:val="21"/>
        </w:rPr>
        <w:t>在</w:t>
      </w:r>
      <w:r w:rsidR="009F3964" w:rsidRPr="00586D32">
        <w:rPr>
          <w:rFonts w:asciiTheme="minorHAnsi" w:eastAsiaTheme="majorEastAsia" w:hAnsiTheme="minorHAnsi" w:cstheme="minorHAnsi"/>
          <w:szCs w:val="21"/>
        </w:rPr>
        <w:t>201</w:t>
      </w:r>
      <w:r w:rsidR="009F3964">
        <w:rPr>
          <w:rFonts w:asciiTheme="minorHAnsi" w:eastAsiaTheme="majorEastAsia" w:hAnsiTheme="minorHAnsi" w:cstheme="minorHAnsi" w:hint="eastAsia"/>
          <w:szCs w:val="21"/>
        </w:rPr>
        <w:t>9</w:t>
      </w:r>
      <w:r w:rsidR="009F3964" w:rsidRPr="00586D32">
        <w:rPr>
          <w:rFonts w:asciiTheme="minorHAnsi" w:eastAsiaTheme="majorEastAsia" w:hAnsiTheme="minorHAnsi" w:cstheme="minorHAnsi"/>
          <w:szCs w:val="21"/>
        </w:rPr>
        <w:t>年</w:t>
      </w:r>
      <w:r w:rsidR="009F3964" w:rsidRPr="00586D32">
        <w:rPr>
          <w:rFonts w:asciiTheme="minorHAnsi" w:hAnsiTheme="minorHAnsi" w:cstheme="minorHAnsi"/>
          <w:kern w:val="0"/>
          <w:szCs w:val="21"/>
        </w:rPr>
        <w:t>《美国新闻与世界报道》</w:t>
      </w:r>
      <w:r w:rsidR="009F3964" w:rsidRPr="00586D32">
        <w:rPr>
          <w:rFonts w:asciiTheme="minorHAnsi" w:eastAsiaTheme="majorEastAsia" w:hAnsiTheme="minorHAnsi" w:cstheme="minorHAnsi"/>
          <w:szCs w:val="21"/>
        </w:rPr>
        <w:t>全美</w:t>
      </w:r>
      <w:r w:rsidR="009F3964">
        <w:rPr>
          <w:rFonts w:asciiTheme="minorHAnsi" w:eastAsiaTheme="majorEastAsia" w:hAnsiTheme="minorHAnsi" w:cstheme="minorHAnsi" w:hint="eastAsia"/>
          <w:szCs w:val="21"/>
        </w:rPr>
        <w:t>大学</w:t>
      </w:r>
      <w:r w:rsidR="009F3964" w:rsidRPr="00586D32">
        <w:rPr>
          <w:rFonts w:asciiTheme="minorHAnsi" w:eastAsiaTheme="majorEastAsia" w:hAnsiTheme="minorHAnsi" w:cstheme="minorHAnsi"/>
          <w:szCs w:val="21"/>
        </w:rPr>
        <w:t>综合排名第</w:t>
      </w:r>
      <w:r w:rsidR="009F3964">
        <w:rPr>
          <w:rFonts w:asciiTheme="minorHAnsi" w:eastAsiaTheme="majorEastAsia" w:hAnsiTheme="minorHAnsi" w:cstheme="minorHAnsi" w:hint="eastAsia"/>
          <w:szCs w:val="21"/>
        </w:rPr>
        <w:t>41</w:t>
      </w:r>
      <w:r w:rsidR="009F3964">
        <w:rPr>
          <w:rFonts w:asciiTheme="minorHAnsi" w:eastAsiaTheme="majorEastAsia" w:hAnsiTheme="minorHAnsi" w:cstheme="minorHAnsi" w:hint="eastAsia"/>
          <w:szCs w:val="21"/>
        </w:rPr>
        <w:t>，全球大学排名第</w:t>
      </w:r>
      <w:r w:rsidR="009F3964">
        <w:rPr>
          <w:rFonts w:asciiTheme="minorHAnsi" w:eastAsiaTheme="majorEastAsia" w:hAnsiTheme="minorHAnsi" w:cstheme="minorHAnsi" w:hint="eastAsia"/>
          <w:szCs w:val="21"/>
        </w:rPr>
        <w:t>17</w:t>
      </w:r>
      <w:r w:rsidR="009F3964" w:rsidRPr="00586D32">
        <w:rPr>
          <w:rFonts w:asciiTheme="minorHAnsi" w:eastAsiaTheme="majorEastAsia" w:hAnsiTheme="minorHAnsi" w:cstheme="minorHAnsi"/>
          <w:szCs w:val="21"/>
        </w:rPr>
        <w:t>；</w:t>
      </w:r>
      <w:r w:rsidR="009F3964" w:rsidRPr="00586D32">
        <w:rPr>
          <w:rFonts w:asciiTheme="minorHAnsi" w:hAnsiTheme="minorHAnsi" w:cstheme="minorHAnsi"/>
          <w:szCs w:val="21"/>
        </w:rPr>
        <w:t>201</w:t>
      </w:r>
      <w:r w:rsidR="009F3964">
        <w:rPr>
          <w:rFonts w:asciiTheme="minorHAnsi" w:hAnsiTheme="minorHAnsi" w:cstheme="minorHAnsi" w:hint="eastAsia"/>
          <w:szCs w:val="21"/>
        </w:rPr>
        <w:t>9</w:t>
      </w:r>
      <w:r w:rsidR="009F3964" w:rsidRPr="00586D32">
        <w:rPr>
          <w:rFonts w:asciiTheme="minorHAnsi" w:hAnsiTheme="minorHAnsi" w:cstheme="minorHAnsi" w:hint="eastAsia"/>
          <w:szCs w:val="21"/>
        </w:rPr>
        <w:t>年</w:t>
      </w:r>
      <w:r w:rsidR="009F3964" w:rsidRPr="00586D32">
        <w:rPr>
          <w:rFonts w:asciiTheme="minorHAnsi" w:hAnsiTheme="minorHAnsi" w:cstheme="minorHAnsi"/>
          <w:szCs w:val="21"/>
        </w:rPr>
        <w:t>Times</w:t>
      </w:r>
      <w:r w:rsidR="009F3964" w:rsidRPr="00586D32">
        <w:rPr>
          <w:rFonts w:asciiTheme="minorHAnsi" w:hAnsiTheme="minorHAnsi" w:cstheme="minorHAnsi"/>
          <w:szCs w:val="21"/>
        </w:rPr>
        <w:t>世界大学排名第</w:t>
      </w:r>
      <w:r w:rsidR="009F3964" w:rsidRPr="00586D32">
        <w:rPr>
          <w:rFonts w:asciiTheme="minorHAnsi" w:eastAsiaTheme="majorEastAsia" w:hAnsiTheme="minorHAnsi" w:cstheme="minorHAnsi" w:hint="eastAsia"/>
          <w:szCs w:val="21"/>
        </w:rPr>
        <w:t>3</w:t>
      </w:r>
      <w:r w:rsidR="009F3964">
        <w:rPr>
          <w:rFonts w:asciiTheme="minorHAnsi" w:eastAsiaTheme="majorEastAsia" w:hAnsiTheme="minorHAnsi" w:cstheme="minorHAnsi" w:hint="eastAsia"/>
          <w:szCs w:val="21"/>
        </w:rPr>
        <w:t>0</w:t>
      </w:r>
      <w:r w:rsidR="009F3964" w:rsidRPr="00586D32">
        <w:rPr>
          <w:rFonts w:asciiTheme="minorHAnsi" w:eastAsiaTheme="majorEastAsia" w:hAnsiTheme="minorHAnsi" w:cstheme="minorHAnsi" w:hint="eastAsia"/>
          <w:szCs w:val="21"/>
        </w:rPr>
        <w:t>；</w:t>
      </w:r>
      <w:r w:rsidR="009F3964" w:rsidRPr="00586D32">
        <w:rPr>
          <w:rFonts w:asciiTheme="minorHAnsi" w:eastAsiaTheme="majorEastAsia" w:hAnsiTheme="minorHAnsi" w:cstheme="minorHAnsi" w:hint="eastAsia"/>
          <w:szCs w:val="21"/>
        </w:rPr>
        <w:t>201</w:t>
      </w:r>
      <w:r w:rsidR="009F3964">
        <w:rPr>
          <w:rFonts w:asciiTheme="minorHAnsi" w:eastAsiaTheme="majorEastAsia" w:hAnsiTheme="minorHAnsi" w:cstheme="minorHAnsi" w:hint="eastAsia"/>
          <w:szCs w:val="21"/>
        </w:rPr>
        <w:t>8</w:t>
      </w:r>
      <w:r w:rsidR="009F3964" w:rsidRPr="00586D32">
        <w:rPr>
          <w:rFonts w:asciiTheme="minorHAnsi" w:hAnsiTheme="minorHAnsi" w:cstheme="minorHAnsi"/>
          <w:szCs w:val="21"/>
        </w:rPr>
        <w:t>上海交通大学发布的</w:t>
      </w:r>
      <w:r w:rsidR="009F3964" w:rsidRPr="00586D32">
        <w:rPr>
          <w:rFonts w:asciiTheme="minorHAnsi" w:eastAsiaTheme="majorEastAsia" w:hAnsiTheme="minorHAnsi" w:cstheme="minorHAnsi"/>
          <w:szCs w:val="21"/>
        </w:rPr>
        <w:t>全球高校学术排名第</w:t>
      </w:r>
      <w:r w:rsidR="009F3964" w:rsidRPr="00586D32">
        <w:rPr>
          <w:rFonts w:asciiTheme="minorHAnsi" w:eastAsiaTheme="majorEastAsia" w:hAnsiTheme="minorHAnsi" w:cstheme="minorHAnsi" w:hint="eastAsia"/>
          <w:szCs w:val="21"/>
        </w:rPr>
        <w:t>15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  <w:r w:rsidR="00E337FA">
        <w:rPr>
          <w:rFonts w:asciiTheme="minorHAnsi" w:eastAsiaTheme="majorEastAsia" w:hAnsiTheme="minorHAnsi" w:cstheme="minorHAnsi" w:hint="eastAsia"/>
          <w:szCs w:val="21"/>
        </w:rPr>
        <w:br/>
      </w:r>
      <w:r w:rsidR="00281240"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</w:t>
      </w:r>
    </w:p>
    <w:p w:rsidR="004C5277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时间及专业方向</w:t>
      </w:r>
    </w:p>
    <w:p w:rsidR="004B516E" w:rsidRPr="000A0A86" w:rsidRDefault="00572B6E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英语及美国文化课程</w:t>
      </w:r>
      <w:r w:rsidR="005728DF">
        <w:rPr>
          <w:rFonts w:asciiTheme="minorHAnsi" w:eastAsiaTheme="majorEastAsia" w:hAnsiTheme="minorHAnsi" w:cstheme="minorHAnsi" w:hint="eastAsia"/>
          <w:szCs w:val="21"/>
        </w:rPr>
        <w:t>，</w:t>
      </w:r>
      <w:r w:rsidR="001F5524">
        <w:rPr>
          <w:rFonts w:asciiTheme="minorHAnsi" w:eastAsiaTheme="majorEastAsia" w:hAnsiTheme="minorHAnsi" w:cstheme="minorHAnsi" w:hint="eastAsia"/>
          <w:szCs w:val="21"/>
        </w:rPr>
        <w:t>与加州大学</w:t>
      </w:r>
      <w:r w:rsidR="0051216D">
        <w:rPr>
          <w:rFonts w:asciiTheme="minorHAnsi" w:eastAsiaTheme="majorEastAsia" w:hAnsiTheme="minorHAnsi" w:cstheme="minorHAnsi" w:hint="eastAsia"/>
          <w:szCs w:val="21"/>
        </w:rPr>
        <w:t>圣地亚哥分校的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由加州大学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 w:rsidR="00E61E70">
        <w:rPr>
          <w:rFonts w:asciiTheme="minorHAnsi" w:eastAsiaTheme="majorEastAsia" w:hAnsiTheme="minorHAnsi" w:cstheme="minorHAnsi" w:hint="eastAsia"/>
          <w:szCs w:val="21"/>
        </w:rPr>
        <w:t>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进行统一的学术管理与学术考核，获得加州大学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 w:rsidR="001F5524">
        <w:rPr>
          <w:rFonts w:asciiTheme="minorHAnsi" w:eastAsiaTheme="majorEastAsia" w:hAnsiTheme="minorHAnsi" w:cstheme="minorHAnsi" w:hint="eastAsia"/>
          <w:szCs w:val="21"/>
        </w:rPr>
        <w:t>分校正式成绩单。</w:t>
      </w:r>
    </w:p>
    <w:p w:rsidR="00084D12" w:rsidRPr="005728DF" w:rsidRDefault="00E61E70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highlight w:val="cyan"/>
          <w:u w:val="single"/>
        </w:rPr>
      </w:pPr>
      <w:r w:rsidRPr="009F3964">
        <w:rPr>
          <w:rFonts w:asciiTheme="minorHAnsi" w:eastAsiaTheme="majorEastAsia" w:hAnsiTheme="minorHAnsi" w:cstheme="minorHAnsi"/>
          <w:szCs w:val="21"/>
          <w:u w:val="single"/>
        </w:rPr>
        <w:t>英语及美国文化课程</w:t>
      </w:r>
      <w:r w:rsidR="005728DF" w:rsidRPr="009F3964">
        <w:rPr>
          <w:rFonts w:asciiTheme="minorHAnsi" w:eastAsiaTheme="majorEastAsia" w:hAnsiTheme="minorHAnsi" w:cstheme="minorHAnsi" w:hint="eastAsia"/>
          <w:szCs w:val="21"/>
          <w:u w:val="single"/>
        </w:rPr>
        <w:t xml:space="preserve"> </w:t>
      </w:r>
      <w:r w:rsidR="005728DF" w:rsidRPr="009F3964">
        <w:rPr>
          <w:rFonts w:asciiTheme="minorHAnsi" w:eastAsiaTheme="majorEastAsia" w:hAnsiTheme="minorHAnsi" w:cstheme="minorHAnsi" w:hint="eastAsia"/>
          <w:szCs w:val="21"/>
          <w:u w:val="single"/>
        </w:rPr>
        <w:t>访学时间为：</w:t>
      </w:r>
    </w:p>
    <w:p w:rsidR="00B24FF7" w:rsidRPr="00E61E70" w:rsidRDefault="009F3964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844BE8">
        <w:rPr>
          <w:rFonts w:asciiTheme="minorHAnsi" w:eastAsiaTheme="majorEastAsia" w:hAnsiTheme="minorHAnsi" w:cstheme="minorHAnsi" w:hint="eastAsia"/>
          <w:szCs w:val="21"/>
        </w:rPr>
        <w:t>2019</w:t>
      </w:r>
      <w:r w:rsidRPr="00844BE8"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7</w:t>
      </w:r>
      <w:r w:rsidRPr="00844BE8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1</w:t>
      </w:r>
      <w:r w:rsidRPr="00844BE8">
        <w:rPr>
          <w:rFonts w:asciiTheme="minorHAnsi" w:eastAsiaTheme="majorEastAsia" w:hAnsiTheme="minorHAnsi" w:cstheme="minorHAnsi" w:hint="eastAsia"/>
          <w:szCs w:val="21"/>
        </w:rPr>
        <w:t>日</w:t>
      </w:r>
      <w:r w:rsidRPr="00844BE8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844BE8">
        <w:rPr>
          <w:rFonts w:asciiTheme="minorHAnsi" w:eastAsiaTheme="majorEastAsia" w:hAnsiTheme="minorHAnsi" w:cstheme="minorHAnsi"/>
          <w:szCs w:val="21"/>
        </w:rPr>
        <w:t>–</w:t>
      </w:r>
      <w:r>
        <w:rPr>
          <w:rFonts w:asciiTheme="minorHAnsi" w:eastAsiaTheme="majorEastAsia" w:hAnsiTheme="minorHAnsi" w:cstheme="minorHAnsi" w:hint="eastAsia"/>
          <w:szCs w:val="21"/>
        </w:rPr>
        <w:t xml:space="preserve"> 7</w:t>
      </w:r>
      <w:r w:rsidRPr="00844BE8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26</w:t>
      </w:r>
      <w:r w:rsidRPr="00844BE8">
        <w:rPr>
          <w:rFonts w:asciiTheme="minorHAnsi" w:eastAsiaTheme="majorEastAsia" w:hAnsiTheme="minorHAnsi" w:cstheme="minorHAnsi" w:hint="eastAsia"/>
          <w:szCs w:val="21"/>
        </w:rPr>
        <w:t>日，</w:t>
      </w:r>
      <w:r w:rsidRPr="00844BE8"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或</w:t>
      </w:r>
      <w:r>
        <w:rPr>
          <w:rFonts w:asciiTheme="minorHAnsi" w:eastAsiaTheme="majorEastAsia" w:hAnsiTheme="minorHAnsi" w:cstheme="minorHAnsi" w:hint="eastAsia"/>
          <w:szCs w:val="21"/>
        </w:rPr>
        <w:t>7</w:t>
      </w:r>
      <w:r w:rsidRPr="00844BE8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29</w:t>
      </w:r>
      <w:r w:rsidRPr="00844BE8">
        <w:rPr>
          <w:rFonts w:asciiTheme="minorHAnsi" w:eastAsiaTheme="majorEastAsia" w:hAnsiTheme="minorHAnsi" w:cstheme="minorHAnsi" w:hint="eastAsia"/>
          <w:szCs w:val="21"/>
        </w:rPr>
        <w:t>日</w:t>
      </w:r>
      <w:r w:rsidRPr="00844BE8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844BE8">
        <w:rPr>
          <w:rFonts w:asciiTheme="minorHAnsi" w:eastAsiaTheme="majorEastAsia" w:hAnsiTheme="minorHAnsi" w:cstheme="minorHAnsi"/>
          <w:szCs w:val="21"/>
        </w:rPr>
        <w:t>–</w:t>
      </w:r>
      <w:r>
        <w:rPr>
          <w:rFonts w:asciiTheme="minorHAnsi" w:eastAsiaTheme="majorEastAsia" w:hAnsiTheme="minorHAnsi" w:cstheme="minorHAnsi" w:hint="eastAsia"/>
          <w:szCs w:val="21"/>
        </w:rPr>
        <w:t xml:space="preserve"> 8</w:t>
      </w:r>
      <w:r w:rsidRPr="00844BE8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23</w:t>
      </w:r>
      <w:r w:rsidRPr="00844BE8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71430B" w:rsidRPr="000A0A86" w:rsidRDefault="00B24FF7" w:rsidP="005728D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对于希望通</w:t>
      </w:r>
      <w:proofErr w:type="gramStart"/>
      <w:r w:rsidRPr="000A0A86">
        <w:rPr>
          <w:rFonts w:asciiTheme="minorHAnsi" w:eastAsiaTheme="majorEastAsia" w:hAnsiTheme="minorHAnsi" w:cstheme="minorHAnsi"/>
          <w:kern w:val="0"/>
          <w:szCs w:val="21"/>
        </w:rPr>
        <w:t>过访学</w:t>
      </w:r>
      <w:r w:rsidR="001F5524">
        <w:rPr>
          <w:rFonts w:asciiTheme="minorHAnsi" w:eastAsiaTheme="majorEastAsia" w:hAnsiTheme="minorHAnsi" w:cstheme="minorHAnsi"/>
          <w:kern w:val="0"/>
          <w:szCs w:val="21"/>
        </w:rPr>
        <w:t>提高</w:t>
      </w:r>
      <w:proofErr w:type="gramEnd"/>
      <w:r w:rsidR="001F5524">
        <w:rPr>
          <w:rFonts w:asciiTheme="minorHAnsi" w:eastAsiaTheme="majorEastAsia" w:hAnsiTheme="minorHAnsi" w:cstheme="minorHAnsi"/>
          <w:kern w:val="0"/>
          <w:szCs w:val="21"/>
        </w:rPr>
        <w:t>英</w:t>
      </w:r>
      <w:r w:rsidR="001F5524"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水平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了解美国社会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、增进对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不同文化的认识和理解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提高创新意识和国际意识的同学，</w:t>
      </w:r>
      <w:r w:rsidR="001F5524">
        <w:rPr>
          <w:rFonts w:asciiTheme="minorHAnsi" w:eastAsiaTheme="majorEastAsia" w:hAnsiTheme="minorHAnsi" w:cstheme="minorHAnsi" w:hint="eastAsia"/>
          <w:szCs w:val="21"/>
        </w:rPr>
        <w:t>可申请</w:t>
      </w:r>
      <w:r w:rsidR="0071430B" w:rsidRPr="001F5524">
        <w:rPr>
          <w:rFonts w:asciiTheme="minorHAnsi" w:eastAsiaTheme="majorEastAsia" w:hAnsiTheme="minorHAnsi" w:cstheme="minorHAnsi"/>
          <w:szCs w:val="21"/>
          <w:u w:val="single"/>
        </w:rPr>
        <w:t>英语及美国文化课程</w:t>
      </w:r>
      <w:r w:rsidR="0071430B" w:rsidRPr="000A0A86">
        <w:rPr>
          <w:rFonts w:asciiTheme="minorHAnsi" w:eastAsiaTheme="majorEastAsia" w:hAnsiTheme="minorHAnsi" w:cstheme="minorHAnsi"/>
          <w:szCs w:val="21"/>
        </w:rPr>
        <w:t>，通过</w:t>
      </w:r>
      <w:r w:rsidR="00120A5E"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 w:rsidR="00FC7A4D"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快速提高英语应用能力与沟通交流能力。课程内容丰富、形式多样，</w:t>
      </w:r>
      <w:r w:rsidR="00275270" w:rsidRPr="000A0A86">
        <w:rPr>
          <w:rFonts w:asciiTheme="minorHAnsi" w:eastAsiaTheme="majorEastAsia" w:hAnsiTheme="minorHAnsi" w:cstheme="minorHAnsi"/>
          <w:szCs w:val="21"/>
        </w:rPr>
        <w:t>以</w:t>
      </w:r>
      <w:r w:rsidR="00275270">
        <w:rPr>
          <w:rFonts w:asciiTheme="minorHAnsi" w:eastAsiaTheme="majorEastAsia" w:hAnsiTheme="minorHAnsi" w:cstheme="minorHAnsi" w:hint="eastAsia"/>
          <w:szCs w:val="21"/>
        </w:rPr>
        <w:t>分级小班授课、</w:t>
      </w:r>
      <w:r w:rsidR="00275270" w:rsidRPr="000A0A86">
        <w:rPr>
          <w:rFonts w:asciiTheme="minorHAnsi" w:eastAsiaTheme="majorEastAsia" w:hAnsiTheme="minorHAnsi" w:cstheme="minorHAnsi"/>
          <w:szCs w:val="21"/>
        </w:rPr>
        <w:t>专题讲座、小组讨论</w:t>
      </w:r>
      <w:r w:rsidR="00275270">
        <w:rPr>
          <w:rFonts w:asciiTheme="minorHAnsi" w:eastAsiaTheme="majorEastAsia" w:hAnsiTheme="minorHAnsi" w:cstheme="minorHAnsi" w:hint="eastAsia"/>
          <w:szCs w:val="21"/>
        </w:rPr>
        <w:t>、</w:t>
      </w:r>
      <w:r w:rsidR="00275270" w:rsidRPr="000A0A86">
        <w:rPr>
          <w:rFonts w:asciiTheme="minorHAnsi" w:eastAsiaTheme="majorEastAsia" w:hAnsiTheme="minorHAnsi" w:cstheme="minorHAnsi"/>
          <w:szCs w:val="21"/>
        </w:rPr>
        <w:t>校园文化实践、</w:t>
      </w:r>
      <w:r w:rsidR="00275270">
        <w:rPr>
          <w:rFonts w:asciiTheme="minorHAnsi" w:eastAsiaTheme="majorEastAsia" w:hAnsiTheme="minorHAnsi" w:cstheme="minorHAnsi" w:hint="eastAsia"/>
          <w:szCs w:val="21"/>
        </w:rPr>
        <w:t>参观当地机构、参加</w:t>
      </w:r>
      <w:r w:rsidR="00275270" w:rsidRPr="000A0A86">
        <w:rPr>
          <w:rFonts w:asciiTheme="minorHAnsi" w:eastAsiaTheme="majorEastAsia" w:hAnsiTheme="minorHAnsi" w:cstheme="minorHAnsi"/>
          <w:szCs w:val="21"/>
        </w:rPr>
        <w:t>中美大学生交流活动等</w:t>
      </w:r>
      <w:r w:rsidR="00275270">
        <w:rPr>
          <w:rFonts w:asciiTheme="minorHAnsi" w:eastAsiaTheme="majorEastAsia" w:hAnsiTheme="minorHAnsi" w:cstheme="minorHAnsi" w:hint="eastAsia"/>
          <w:szCs w:val="21"/>
        </w:rPr>
        <w:t>各种</w:t>
      </w:r>
      <w:r w:rsidR="00275270" w:rsidRPr="000A0A86">
        <w:rPr>
          <w:rFonts w:asciiTheme="minorHAnsi" w:eastAsiaTheme="majorEastAsia" w:hAnsiTheme="minorHAnsi" w:cstheme="minorHAnsi"/>
          <w:szCs w:val="21"/>
        </w:rPr>
        <w:t>形式</w:t>
      </w:r>
      <w:r w:rsidR="00275270">
        <w:rPr>
          <w:rFonts w:asciiTheme="minorHAnsi" w:eastAsiaTheme="majorEastAsia" w:hAnsiTheme="minorHAnsi" w:cstheme="minorHAnsi" w:hint="eastAsia"/>
          <w:szCs w:val="21"/>
        </w:rPr>
        <w:t>，</w:t>
      </w:r>
      <w:r w:rsidR="00FC7A4D">
        <w:rPr>
          <w:rFonts w:asciiTheme="minorHAnsi" w:eastAsiaTheme="majorEastAsia" w:hAnsiTheme="minorHAnsi" w:cstheme="minorHAnsi" w:hint="eastAsia"/>
          <w:szCs w:val="21"/>
        </w:rPr>
        <w:t>强化</w:t>
      </w:r>
      <w:r w:rsidR="00275270">
        <w:rPr>
          <w:rFonts w:asciiTheme="minorHAnsi" w:eastAsiaTheme="majorEastAsia" w:hAnsiTheme="minorHAnsi" w:cstheme="minorHAnsi" w:hint="eastAsia"/>
          <w:szCs w:val="21"/>
        </w:rPr>
        <w:t>训练学生的</w:t>
      </w:r>
      <w:r w:rsidR="00FC7A4D">
        <w:rPr>
          <w:rFonts w:asciiTheme="minorHAnsi" w:eastAsiaTheme="majorEastAsia" w:hAnsiTheme="minorHAnsi" w:cstheme="minorHAnsi"/>
          <w:szCs w:val="21"/>
        </w:rPr>
        <w:t>英语听说</w:t>
      </w:r>
      <w:r w:rsidR="0071430B" w:rsidRPr="000A0A86">
        <w:rPr>
          <w:rFonts w:asciiTheme="minorHAnsi" w:eastAsiaTheme="majorEastAsia" w:hAnsiTheme="minorHAnsi" w:cstheme="minorHAnsi"/>
          <w:szCs w:val="21"/>
        </w:rPr>
        <w:t>读写</w:t>
      </w:r>
      <w:r w:rsidR="00FC7A4D">
        <w:rPr>
          <w:rFonts w:asciiTheme="minorHAnsi" w:eastAsiaTheme="majorEastAsia" w:hAnsiTheme="minorHAnsi" w:cstheme="minorHAnsi" w:hint="eastAsia"/>
          <w:szCs w:val="21"/>
        </w:rPr>
        <w:t>能力、了解</w:t>
      </w:r>
      <w:r w:rsidR="0071430B" w:rsidRPr="000A0A86">
        <w:rPr>
          <w:rFonts w:asciiTheme="minorHAnsi" w:eastAsiaTheme="majorEastAsia" w:hAnsiTheme="minorHAnsi" w:cstheme="minorHAnsi"/>
          <w:szCs w:val="21"/>
        </w:rPr>
        <w:t>美国历史</w:t>
      </w:r>
      <w:r w:rsidR="00FC7A4D">
        <w:rPr>
          <w:rFonts w:asciiTheme="minorHAnsi" w:eastAsiaTheme="majorEastAsia" w:hAnsiTheme="minorHAnsi" w:cstheme="minorHAnsi"/>
          <w:szCs w:val="21"/>
        </w:rPr>
        <w:t>文化</w:t>
      </w:r>
      <w:r w:rsidR="00047C08">
        <w:rPr>
          <w:rFonts w:asciiTheme="minorHAnsi" w:eastAsiaTheme="majorEastAsia" w:hAnsiTheme="minorHAnsi" w:cstheme="minorHAnsi" w:hint="eastAsia"/>
          <w:szCs w:val="21"/>
        </w:rPr>
        <w:t>。参加项目的学生可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根据</w:t>
      </w:r>
      <w:r w:rsidR="00047C08">
        <w:rPr>
          <w:rFonts w:asciiTheme="minorHAnsi" w:eastAsiaTheme="majorEastAsia" w:hAnsiTheme="minorHAnsi" w:cstheme="minorHAnsi" w:hint="eastAsia"/>
          <w:szCs w:val="21"/>
        </w:rPr>
        <w:t>入学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英语水</w:t>
      </w:r>
      <w:r w:rsidR="00047C08">
        <w:rPr>
          <w:rFonts w:asciiTheme="minorHAnsi" w:eastAsiaTheme="majorEastAsia" w:hAnsiTheme="minorHAnsi" w:cstheme="minorHAnsi" w:hint="eastAsia"/>
          <w:szCs w:val="21"/>
        </w:rPr>
        <w:t>平测试成绩和个人兴趣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选择</w:t>
      </w:r>
      <w:r w:rsidR="00084D12" w:rsidRPr="00084D12">
        <w:rPr>
          <w:rFonts w:asciiTheme="minorHAnsi" w:eastAsiaTheme="majorEastAsia" w:hAnsiTheme="minorHAnsi" w:cstheme="minorHAnsi"/>
          <w:szCs w:val="21"/>
        </w:rPr>
        <w:t>Conversation and Fluency</w:t>
      </w:r>
      <w:r w:rsidR="002C7197">
        <w:rPr>
          <w:rFonts w:asciiTheme="minorHAnsi" w:eastAsiaTheme="majorEastAsia" w:hAnsiTheme="minorHAnsi" w:cstheme="minorHAnsi" w:hint="eastAsia"/>
          <w:szCs w:val="21"/>
        </w:rPr>
        <w:t>（</w:t>
      </w:r>
      <w:r w:rsidR="00084D12">
        <w:rPr>
          <w:rFonts w:asciiTheme="minorHAnsi" w:eastAsiaTheme="majorEastAsia" w:hAnsiTheme="minorHAnsi" w:cstheme="minorHAnsi" w:hint="eastAsia"/>
          <w:szCs w:val="21"/>
        </w:rPr>
        <w:t>英语口语提高课程</w:t>
      </w:r>
      <w:r w:rsidR="002C7197">
        <w:rPr>
          <w:rFonts w:asciiTheme="minorHAnsi" w:eastAsiaTheme="majorEastAsia" w:hAnsiTheme="minorHAnsi" w:cstheme="minorHAnsi" w:hint="eastAsia"/>
          <w:szCs w:val="21"/>
        </w:rPr>
        <w:t>）</w:t>
      </w:r>
      <w:r w:rsidR="00084D12">
        <w:rPr>
          <w:rFonts w:asciiTheme="minorHAnsi" w:eastAsiaTheme="majorEastAsia" w:hAnsiTheme="minorHAnsi" w:cstheme="minorHAnsi" w:hint="eastAsia"/>
          <w:szCs w:val="21"/>
        </w:rPr>
        <w:t>、</w:t>
      </w:r>
      <w:r w:rsidR="00084D12" w:rsidRPr="00084D12">
        <w:rPr>
          <w:rFonts w:asciiTheme="minorHAnsi" w:eastAsiaTheme="majorEastAsia" w:hAnsiTheme="minorHAnsi" w:cstheme="minorHAnsi"/>
          <w:szCs w:val="21"/>
        </w:rPr>
        <w:t>Academic English</w:t>
      </w:r>
      <w:r w:rsidR="002C7197">
        <w:rPr>
          <w:rFonts w:asciiTheme="minorHAnsi" w:eastAsiaTheme="majorEastAsia" w:hAnsiTheme="minorHAnsi" w:cstheme="minorHAnsi" w:hint="eastAsia"/>
          <w:szCs w:val="21"/>
        </w:rPr>
        <w:t>（</w:t>
      </w:r>
      <w:r w:rsidR="00084D12">
        <w:rPr>
          <w:rFonts w:asciiTheme="minorHAnsi" w:eastAsiaTheme="majorEastAsia" w:hAnsiTheme="minorHAnsi" w:cstheme="minorHAnsi" w:hint="eastAsia"/>
          <w:szCs w:val="21"/>
        </w:rPr>
        <w:t>学术英语课程</w:t>
      </w:r>
      <w:r w:rsidR="002C7197">
        <w:rPr>
          <w:rFonts w:asciiTheme="minorHAnsi" w:eastAsiaTheme="majorEastAsia" w:hAnsiTheme="minorHAnsi" w:cstheme="minorHAnsi" w:hint="eastAsia"/>
          <w:szCs w:val="21"/>
        </w:rPr>
        <w:t>）</w:t>
      </w:r>
      <w:r w:rsidR="00084D12">
        <w:rPr>
          <w:rFonts w:asciiTheme="minorHAnsi" w:eastAsiaTheme="majorEastAsia" w:hAnsiTheme="minorHAnsi" w:cstheme="minorHAnsi" w:hint="eastAsia"/>
          <w:szCs w:val="21"/>
        </w:rPr>
        <w:t>、</w:t>
      </w:r>
      <w:r w:rsidR="00084D12" w:rsidRPr="00084D12">
        <w:rPr>
          <w:rFonts w:asciiTheme="minorHAnsi" w:eastAsiaTheme="majorEastAsia" w:hAnsiTheme="minorHAnsi" w:cstheme="minorHAnsi"/>
          <w:szCs w:val="21"/>
        </w:rPr>
        <w:t>Business English</w:t>
      </w:r>
      <w:r w:rsidR="002C7197">
        <w:rPr>
          <w:rFonts w:asciiTheme="minorHAnsi" w:eastAsiaTheme="majorEastAsia" w:hAnsiTheme="minorHAnsi" w:cstheme="minorHAnsi" w:hint="eastAsia"/>
          <w:szCs w:val="21"/>
        </w:rPr>
        <w:t>（</w:t>
      </w:r>
      <w:r w:rsidR="00084D12" w:rsidRPr="00084D12">
        <w:rPr>
          <w:rFonts w:asciiTheme="minorHAnsi" w:eastAsiaTheme="majorEastAsia" w:hAnsiTheme="minorHAnsi" w:cstheme="minorHAnsi" w:hint="eastAsia"/>
          <w:szCs w:val="21"/>
        </w:rPr>
        <w:t>商务英语课程</w:t>
      </w:r>
      <w:r w:rsidR="002C7197">
        <w:rPr>
          <w:rFonts w:asciiTheme="minorHAnsi" w:eastAsiaTheme="majorEastAsia" w:hAnsiTheme="minorHAnsi" w:cstheme="minorHAnsi" w:hint="eastAsia"/>
          <w:szCs w:val="21"/>
        </w:rPr>
        <w:t>）</w:t>
      </w:r>
      <w:r w:rsidR="00084D12">
        <w:rPr>
          <w:rFonts w:asciiTheme="minorHAnsi" w:eastAsiaTheme="majorEastAsia" w:hAnsiTheme="minorHAnsi" w:cstheme="minorHAnsi" w:hint="eastAsia"/>
          <w:szCs w:val="21"/>
        </w:rPr>
        <w:t>、</w:t>
      </w:r>
      <w:r w:rsidR="002C7197">
        <w:rPr>
          <w:rFonts w:asciiTheme="minorHAnsi" w:eastAsiaTheme="majorEastAsia" w:hAnsiTheme="minorHAnsi" w:cstheme="minorHAnsi" w:hint="eastAsia"/>
          <w:szCs w:val="21"/>
        </w:rPr>
        <w:t>Legal English for Business</w:t>
      </w:r>
      <w:r w:rsidR="002C7197">
        <w:rPr>
          <w:rFonts w:asciiTheme="minorHAnsi" w:eastAsiaTheme="majorEastAsia" w:hAnsiTheme="minorHAnsi" w:cstheme="minorHAnsi" w:hint="eastAsia"/>
          <w:szCs w:val="21"/>
        </w:rPr>
        <w:t>（商法英语课</w:t>
      </w:r>
      <w:r w:rsidR="002C7197">
        <w:rPr>
          <w:rFonts w:asciiTheme="minorHAnsi" w:eastAsiaTheme="majorEastAsia" w:hAnsiTheme="minorHAnsi" w:cstheme="minorHAnsi" w:hint="eastAsia"/>
          <w:szCs w:val="21"/>
        </w:rPr>
        <w:lastRenderedPageBreak/>
        <w:t>程）、</w:t>
      </w:r>
      <w:r w:rsidR="002C7197">
        <w:rPr>
          <w:rFonts w:asciiTheme="minorHAnsi" w:eastAsiaTheme="majorEastAsia" w:hAnsiTheme="minorHAnsi" w:cstheme="minorHAnsi" w:hint="eastAsia"/>
          <w:szCs w:val="21"/>
        </w:rPr>
        <w:t>English for Engineering and Technology</w:t>
      </w:r>
      <w:r w:rsidR="002C7197">
        <w:rPr>
          <w:rFonts w:asciiTheme="minorHAnsi" w:eastAsiaTheme="majorEastAsia" w:hAnsiTheme="minorHAnsi" w:cstheme="minorHAnsi" w:hint="eastAsia"/>
          <w:szCs w:val="21"/>
        </w:rPr>
        <w:t>（工程与技术英语）、</w:t>
      </w:r>
      <w:r w:rsidR="002C7197">
        <w:rPr>
          <w:rFonts w:asciiTheme="minorHAnsi" w:eastAsiaTheme="majorEastAsia" w:hAnsiTheme="minorHAnsi" w:cstheme="minorHAnsi" w:hint="eastAsia"/>
          <w:szCs w:val="21"/>
        </w:rPr>
        <w:t>English for Pharmaceutical Studies</w:t>
      </w:r>
      <w:r w:rsidR="002C7197">
        <w:rPr>
          <w:rFonts w:asciiTheme="minorHAnsi" w:eastAsiaTheme="majorEastAsia" w:hAnsiTheme="minorHAnsi" w:cstheme="minorHAnsi" w:hint="eastAsia"/>
          <w:szCs w:val="21"/>
        </w:rPr>
        <w:t>（药学英语</w:t>
      </w:r>
      <w:r w:rsidR="009F3964">
        <w:rPr>
          <w:rFonts w:asciiTheme="minorHAnsi" w:eastAsiaTheme="majorEastAsia" w:hAnsiTheme="minorHAnsi" w:cstheme="minorHAnsi" w:hint="eastAsia"/>
          <w:szCs w:val="21"/>
        </w:rPr>
        <w:t>课程</w:t>
      </w:r>
      <w:r w:rsidR="002C7197">
        <w:rPr>
          <w:rFonts w:asciiTheme="minorHAnsi" w:eastAsiaTheme="majorEastAsia" w:hAnsiTheme="minorHAnsi" w:cstheme="minorHAnsi" w:hint="eastAsia"/>
          <w:szCs w:val="21"/>
        </w:rPr>
        <w:t>）、以及</w:t>
      </w:r>
      <w:r w:rsidR="00084D12" w:rsidRPr="00084D12">
        <w:rPr>
          <w:rFonts w:asciiTheme="minorHAnsi" w:eastAsiaTheme="majorEastAsia" w:hAnsiTheme="minorHAnsi" w:cstheme="minorHAnsi"/>
          <w:szCs w:val="21"/>
        </w:rPr>
        <w:t>Medical English</w:t>
      </w:r>
      <w:r w:rsidR="002C7197">
        <w:rPr>
          <w:rFonts w:asciiTheme="minorHAnsi" w:eastAsiaTheme="majorEastAsia" w:hAnsiTheme="minorHAnsi" w:cstheme="minorHAnsi" w:hint="eastAsia"/>
          <w:szCs w:val="21"/>
        </w:rPr>
        <w:t>（医学英语课程</w:t>
      </w:r>
      <w:r w:rsidR="00084D12" w:rsidRPr="00084D12">
        <w:rPr>
          <w:rFonts w:asciiTheme="minorHAnsi" w:eastAsiaTheme="majorEastAsia" w:hAnsiTheme="minorHAnsi" w:cstheme="minorHAnsi" w:hint="eastAsia"/>
          <w:szCs w:val="21"/>
        </w:rPr>
        <w:t>）</w:t>
      </w:r>
      <w:r w:rsidR="00275270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A83140" w:rsidRDefault="00A83140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其他活动：加州大学</w:t>
      </w:r>
      <w:r w:rsidR="00C8490A">
        <w:rPr>
          <w:rFonts w:asciiTheme="minorHAnsi" w:eastAsiaTheme="majorEastAsia" w:hAnsiTheme="minorHAnsi" w:cstheme="minorHAnsi"/>
          <w:szCs w:val="21"/>
        </w:rPr>
        <w:t>圣地亚哥</w:t>
      </w:r>
      <w:r w:rsidRPr="000A0A86">
        <w:rPr>
          <w:rFonts w:asciiTheme="minorHAnsi" w:eastAsiaTheme="majorEastAsia" w:hAnsiTheme="minorHAnsi" w:cstheme="minorHAnsi"/>
          <w:szCs w:val="21"/>
        </w:rPr>
        <w:t>分校独特的地理优势使学生与</w:t>
      </w:r>
      <w:r w:rsidR="00EB0151" w:rsidRPr="000A0A86">
        <w:rPr>
          <w:rFonts w:asciiTheme="minorHAnsi" w:eastAsiaTheme="majorEastAsia" w:hAnsiTheme="minorHAnsi" w:cstheme="minorHAnsi"/>
          <w:szCs w:val="21"/>
        </w:rPr>
        <w:t>丰富的课余</w:t>
      </w:r>
      <w:r w:rsidR="009C020C">
        <w:rPr>
          <w:rFonts w:asciiTheme="minorHAnsi" w:eastAsiaTheme="majorEastAsia" w:hAnsiTheme="minorHAnsi" w:cstheme="minorHAnsi"/>
          <w:szCs w:val="21"/>
        </w:rPr>
        <w:t>活动近在咫尺，</w:t>
      </w:r>
      <w:r w:rsidR="009C020C">
        <w:rPr>
          <w:rFonts w:asciiTheme="minorHAnsi" w:eastAsiaTheme="majorEastAsia" w:hAnsiTheme="minorHAnsi" w:cstheme="minorHAnsi" w:hint="eastAsia"/>
          <w:szCs w:val="21"/>
        </w:rPr>
        <w:t>课余可</w:t>
      </w:r>
      <w:r w:rsidR="009C020C">
        <w:rPr>
          <w:rFonts w:asciiTheme="minorHAnsi" w:eastAsiaTheme="majorEastAsia" w:hAnsiTheme="minorHAnsi" w:cstheme="minorHAnsi"/>
          <w:szCs w:val="21"/>
        </w:rPr>
        <w:t>参观</w:t>
      </w:r>
      <w:proofErr w:type="gramStart"/>
      <w:r w:rsidR="009C020C">
        <w:rPr>
          <w:rFonts w:asciiTheme="minorHAnsi" w:eastAsiaTheme="majorEastAsia" w:hAnsiTheme="minorHAnsi" w:cstheme="minorHAnsi"/>
          <w:szCs w:val="21"/>
        </w:rPr>
        <w:t>迪</w:t>
      </w:r>
      <w:proofErr w:type="gramEnd"/>
      <w:r w:rsidR="009C020C">
        <w:rPr>
          <w:rFonts w:asciiTheme="minorHAnsi" w:eastAsiaTheme="majorEastAsia" w:hAnsiTheme="minorHAnsi" w:cstheme="minorHAnsi"/>
          <w:szCs w:val="21"/>
        </w:rPr>
        <w:t>士尼乐园</w:t>
      </w:r>
      <w:r w:rsidR="009C020C">
        <w:rPr>
          <w:rFonts w:asciiTheme="minorHAnsi" w:eastAsiaTheme="majorEastAsia" w:hAnsiTheme="minorHAnsi" w:cstheme="minorHAnsi" w:hint="eastAsia"/>
          <w:szCs w:val="21"/>
        </w:rPr>
        <w:t>、</w:t>
      </w:r>
      <w:r w:rsidR="009F3964">
        <w:rPr>
          <w:rFonts w:asciiTheme="minorHAnsi" w:eastAsiaTheme="majorEastAsia" w:hAnsiTheme="minorHAnsi" w:cstheme="minorHAnsi" w:hint="eastAsia"/>
          <w:szCs w:val="21"/>
        </w:rPr>
        <w:t>圣地亚哥动物园、海洋世界、</w:t>
      </w:r>
      <w:r w:rsidR="002E64CC">
        <w:rPr>
          <w:rFonts w:asciiTheme="minorHAnsi" w:eastAsiaTheme="majorEastAsia" w:hAnsiTheme="minorHAnsi" w:cstheme="minorHAnsi"/>
          <w:szCs w:val="21"/>
        </w:rPr>
        <w:t>环球影城</w:t>
      </w:r>
      <w:r w:rsidR="002E64C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海滨</w:t>
      </w:r>
      <w:r w:rsidR="002E64CC">
        <w:rPr>
          <w:rFonts w:asciiTheme="minorHAnsi" w:eastAsiaTheme="majorEastAsia" w:hAnsiTheme="minorHAnsi" w:cstheme="minorHAnsi" w:hint="eastAsia"/>
          <w:szCs w:val="21"/>
        </w:rPr>
        <w:t>及内陆沙漠地区</w:t>
      </w:r>
      <w:r w:rsidR="002E64CC" w:rsidRPr="000A0A86">
        <w:rPr>
          <w:rFonts w:asciiTheme="minorHAnsi" w:eastAsiaTheme="majorEastAsia" w:hAnsiTheme="minorHAnsi" w:cstheme="minorHAnsi"/>
          <w:szCs w:val="21"/>
        </w:rPr>
        <w:t>，</w:t>
      </w:r>
      <w:r w:rsidRPr="000A0A86">
        <w:rPr>
          <w:rFonts w:asciiTheme="minorHAnsi" w:eastAsiaTheme="majorEastAsia" w:hAnsiTheme="minorHAnsi" w:cstheme="minorHAnsi"/>
          <w:szCs w:val="21"/>
        </w:rPr>
        <w:t>观看</w:t>
      </w:r>
      <w:r w:rsidRPr="000A0A86">
        <w:rPr>
          <w:rFonts w:asciiTheme="minorHAnsi" w:eastAsiaTheme="majorEastAsia" w:hAnsiTheme="minorHAnsi" w:cstheme="minorHAnsi"/>
          <w:szCs w:val="21"/>
        </w:rPr>
        <w:t>NBA</w:t>
      </w:r>
      <w:r w:rsidR="002E64CC">
        <w:rPr>
          <w:rFonts w:asciiTheme="minorHAnsi" w:eastAsiaTheme="majorEastAsia" w:hAnsiTheme="minorHAnsi" w:cstheme="minorHAnsi"/>
          <w:szCs w:val="21"/>
        </w:rPr>
        <w:t>洛杉矶湖人队比赛</w:t>
      </w:r>
      <w:r w:rsidRPr="000A0A86">
        <w:rPr>
          <w:rFonts w:asciiTheme="minorHAnsi" w:eastAsiaTheme="majorEastAsia" w:hAnsiTheme="minorHAnsi" w:cstheme="minorHAnsi"/>
          <w:szCs w:val="21"/>
        </w:rPr>
        <w:t>等</w:t>
      </w:r>
      <w:r w:rsidR="009C020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8A02C7" w:rsidRPr="000A0A86" w:rsidRDefault="008A02C7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2E64CC" w:rsidRPr="002E64CC" w:rsidRDefault="002E64CC" w:rsidP="002E64CC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学习英语及美国文化课程的总费用约</w:t>
      </w:r>
      <w:r w:rsidR="00A403D7">
        <w:rPr>
          <w:rFonts w:asciiTheme="minorHAnsi" w:eastAsiaTheme="majorEastAsia" w:hAnsiTheme="minorHAnsi" w:cstheme="minorHAnsi" w:hint="eastAsia"/>
          <w:szCs w:val="21"/>
        </w:rPr>
        <w:t>3</w:t>
      </w:r>
      <w:r w:rsidR="00047C08">
        <w:rPr>
          <w:rFonts w:asciiTheme="minorHAnsi" w:eastAsiaTheme="majorEastAsia" w:hAnsiTheme="minorHAnsi" w:cstheme="minorHAnsi" w:hint="eastAsia"/>
          <w:szCs w:val="21"/>
        </w:rPr>
        <w:t>,</w:t>
      </w:r>
      <w:r w:rsidR="009F3964">
        <w:rPr>
          <w:rFonts w:asciiTheme="minorHAnsi" w:eastAsiaTheme="majorEastAsia" w:hAnsiTheme="minorHAnsi" w:cstheme="minorHAnsi"/>
          <w:szCs w:val="21"/>
        </w:rPr>
        <w:t>755</w:t>
      </w:r>
      <w:r w:rsidR="00907738">
        <w:rPr>
          <w:rFonts w:asciiTheme="minorHAnsi" w:eastAsiaTheme="majorEastAsia" w:hAnsiTheme="minorHAnsi" w:cstheme="minorHAnsi" w:hint="eastAsia"/>
          <w:szCs w:val="21"/>
        </w:rPr>
        <w:t>-4,</w:t>
      </w:r>
      <w:r w:rsidR="009F3964">
        <w:rPr>
          <w:rFonts w:asciiTheme="minorHAnsi" w:eastAsiaTheme="majorEastAsia" w:hAnsiTheme="minorHAnsi" w:cstheme="minorHAnsi"/>
          <w:szCs w:val="21"/>
        </w:rPr>
        <w:t>355</w:t>
      </w:r>
      <w:r w:rsidR="00DF1C7E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="00A403D7">
        <w:rPr>
          <w:rFonts w:asciiTheme="minorHAnsi" w:eastAsiaTheme="majorEastAsia" w:hAnsiTheme="minorHAnsi" w:cstheme="minorHAnsi" w:hint="eastAsia"/>
          <w:szCs w:val="21"/>
        </w:rPr>
        <w:t>人民币</w:t>
      </w:r>
      <w:r w:rsidR="00972B66">
        <w:rPr>
          <w:rFonts w:asciiTheme="minorHAnsi" w:eastAsiaTheme="majorEastAsia" w:hAnsiTheme="minorHAnsi" w:cstheme="minorHAnsi" w:hint="eastAsia"/>
          <w:szCs w:val="21"/>
        </w:rPr>
        <w:t>2</w:t>
      </w:r>
      <w:r w:rsidR="00907738">
        <w:rPr>
          <w:rFonts w:asciiTheme="minorHAnsi" w:eastAsiaTheme="majorEastAsia" w:hAnsiTheme="minorHAnsi" w:cstheme="minorHAnsi" w:hint="eastAsia"/>
          <w:szCs w:val="21"/>
        </w:rPr>
        <w:t>.</w:t>
      </w:r>
      <w:r w:rsidR="009F3964">
        <w:rPr>
          <w:rFonts w:asciiTheme="minorHAnsi" w:eastAsiaTheme="majorEastAsia" w:hAnsiTheme="minorHAnsi" w:cstheme="minorHAnsi"/>
          <w:szCs w:val="21"/>
        </w:rPr>
        <w:t>6</w:t>
      </w:r>
      <w:r w:rsidR="00907738">
        <w:rPr>
          <w:rFonts w:asciiTheme="minorHAnsi" w:eastAsiaTheme="majorEastAsia" w:hAnsiTheme="minorHAnsi" w:cstheme="minorHAnsi" w:hint="eastAsia"/>
          <w:szCs w:val="21"/>
        </w:rPr>
        <w:t>-</w:t>
      </w:r>
      <w:r w:rsidR="009F3964">
        <w:rPr>
          <w:rFonts w:asciiTheme="minorHAnsi" w:eastAsiaTheme="majorEastAsia" w:hAnsiTheme="minorHAnsi" w:cstheme="minorHAnsi"/>
          <w:szCs w:val="21"/>
        </w:rPr>
        <w:t>3</w:t>
      </w:r>
      <w:r w:rsidR="00907738">
        <w:rPr>
          <w:rFonts w:asciiTheme="minorHAnsi" w:eastAsiaTheme="majorEastAsia" w:hAnsiTheme="minorHAnsi" w:cstheme="minorHAnsi" w:hint="eastAsia"/>
          <w:szCs w:val="21"/>
        </w:rPr>
        <w:t>万</w:t>
      </w:r>
      <w:r>
        <w:rPr>
          <w:rFonts w:asciiTheme="minorHAnsi" w:eastAsiaTheme="majorEastAsia" w:hAnsiTheme="minorHAnsi" w:cstheme="minorHAnsi" w:hint="eastAsia"/>
          <w:szCs w:val="21"/>
        </w:rPr>
        <w:t>元</w:t>
      </w:r>
      <w:r w:rsidR="00DF1C7E">
        <w:rPr>
          <w:rFonts w:asciiTheme="minorHAnsi" w:eastAsiaTheme="majorEastAsia" w:hAnsiTheme="minorHAnsi" w:cstheme="minorHAnsi" w:hint="eastAsia"/>
          <w:szCs w:val="21"/>
        </w:rPr>
        <w:t>）</w:t>
      </w:r>
      <w:r w:rsidR="009F3964">
        <w:rPr>
          <w:rFonts w:asciiTheme="minorHAnsi" w:eastAsiaTheme="majorEastAsia" w:hAnsiTheme="minorHAnsi" w:cstheme="minorHAnsi" w:hint="eastAsia"/>
          <w:szCs w:val="21"/>
        </w:rPr>
        <w:t>，因学生选择课程方向不同，费用也会存在差异</w:t>
      </w:r>
      <w:r w:rsidRPr="002E64CC">
        <w:rPr>
          <w:rFonts w:asciiTheme="minorHAnsi" w:eastAsiaTheme="majorEastAsia" w:hAnsiTheme="minorHAnsi" w:cstheme="minorHAnsi" w:hint="eastAsia"/>
          <w:szCs w:val="21"/>
        </w:rPr>
        <w:t>。</w:t>
      </w:r>
      <w:r w:rsidR="008F1578">
        <w:rPr>
          <w:rFonts w:asciiTheme="minorHAnsi" w:eastAsiaTheme="majorEastAsia" w:hAnsiTheme="minorHAnsi" w:cstheme="minorHAnsi" w:hint="eastAsia"/>
          <w:szCs w:val="21"/>
        </w:rPr>
        <w:t>总</w:t>
      </w:r>
      <w:r w:rsidR="00DF1C7E">
        <w:rPr>
          <w:rFonts w:asciiTheme="minorHAnsi" w:eastAsiaTheme="majorEastAsia" w:hAnsiTheme="minorHAnsi" w:cstheme="minorHAnsi" w:hint="eastAsia"/>
          <w:szCs w:val="21"/>
        </w:rPr>
        <w:t>费用包括</w:t>
      </w:r>
      <w:r w:rsidR="009F3964">
        <w:rPr>
          <w:rFonts w:asciiTheme="minorHAnsi" w:eastAsiaTheme="majorEastAsia" w:hAnsiTheme="minorHAnsi" w:cstheme="minorHAnsi" w:hint="eastAsia"/>
          <w:szCs w:val="21"/>
        </w:rPr>
        <w:t>申请费、</w:t>
      </w:r>
      <w:r w:rsidR="00DF1C7E">
        <w:rPr>
          <w:rFonts w:asciiTheme="minorHAnsi" w:eastAsiaTheme="majorEastAsia" w:hAnsiTheme="minorHAnsi" w:cstheme="minorHAnsi" w:hint="eastAsia"/>
          <w:szCs w:val="21"/>
        </w:rPr>
        <w:t>学费、</w:t>
      </w:r>
      <w:r w:rsidR="009F3964">
        <w:rPr>
          <w:rFonts w:asciiTheme="minorHAnsi" w:eastAsiaTheme="majorEastAsia" w:hAnsiTheme="minorHAnsi" w:cstheme="minorHAnsi" w:hint="eastAsia"/>
          <w:szCs w:val="21"/>
        </w:rPr>
        <w:t>国际学生服务费、</w:t>
      </w:r>
      <w:r w:rsidR="003B669C">
        <w:rPr>
          <w:rFonts w:asciiTheme="minorHAnsi" w:eastAsiaTheme="majorEastAsia" w:hAnsiTheme="minorHAnsi" w:cstheme="minorHAnsi" w:hint="eastAsia"/>
          <w:szCs w:val="21"/>
        </w:rPr>
        <w:t>在读期间</w:t>
      </w:r>
      <w:r w:rsidR="00DF1C7E">
        <w:rPr>
          <w:rFonts w:asciiTheme="minorHAnsi" w:eastAsiaTheme="majorEastAsia" w:hAnsiTheme="minorHAnsi" w:cstheme="minorHAnsi" w:hint="eastAsia"/>
          <w:szCs w:val="21"/>
        </w:rPr>
        <w:t>医疗保险</w:t>
      </w:r>
      <w:r w:rsidR="003B669C">
        <w:rPr>
          <w:rFonts w:asciiTheme="minorHAnsi" w:eastAsiaTheme="majorEastAsia" w:hAnsiTheme="minorHAnsi" w:cstheme="minorHAnsi" w:hint="eastAsia"/>
          <w:szCs w:val="21"/>
        </w:rPr>
        <w:t>及项目设计与管理费</w:t>
      </w:r>
      <w:r w:rsidR="00D858A4">
        <w:rPr>
          <w:rFonts w:asciiTheme="minorHAnsi" w:eastAsiaTheme="majorEastAsia" w:hAnsiTheme="minorHAnsi" w:cstheme="minorHAnsi" w:hint="eastAsia"/>
          <w:szCs w:val="21"/>
        </w:rPr>
        <w:t>；</w:t>
      </w:r>
      <w:r w:rsidR="00A403D7">
        <w:rPr>
          <w:rFonts w:asciiTheme="minorHAnsi" w:eastAsiaTheme="majorEastAsia" w:hAnsiTheme="minorHAnsi" w:cstheme="minorHAnsi" w:hint="eastAsia"/>
          <w:szCs w:val="21"/>
        </w:rPr>
        <w:t>不含住宿费、生活费</w:t>
      </w:r>
      <w:r w:rsidR="00D858A4">
        <w:rPr>
          <w:rFonts w:asciiTheme="minorHAnsi" w:eastAsiaTheme="majorEastAsia" w:hAnsiTheme="minorHAnsi" w:cstheme="minorHAnsi" w:hint="eastAsia"/>
          <w:szCs w:val="21"/>
        </w:rPr>
        <w:t>、</w:t>
      </w:r>
      <w:r w:rsidR="00A403D7">
        <w:rPr>
          <w:rFonts w:asciiTheme="minorHAnsi" w:eastAsiaTheme="majorEastAsia" w:hAnsiTheme="minorHAnsi" w:cstheme="minorHAnsi" w:hint="eastAsia"/>
          <w:szCs w:val="21"/>
        </w:rPr>
        <w:t>机票</w:t>
      </w:r>
      <w:r w:rsidR="00D858A4">
        <w:rPr>
          <w:rFonts w:asciiTheme="minorHAnsi" w:eastAsiaTheme="majorEastAsia" w:hAnsiTheme="minorHAnsi" w:cstheme="minorHAnsi" w:hint="eastAsia"/>
          <w:szCs w:val="21"/>
        </w:rPr>
        <w:t>、签证与个人花费</w:t>
      </w:r>
      <w:r w:rsidR="00DF1C7E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5060F9" w:rsidRPr="00A403D7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Default="004F7C1B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DF1C7E" w:rsidRPr="00DF1C7E" w:rsidRDefault="00DF1C7E" w:rsidP="00DF1C7E">
      <w:pPr>
        <w:pStyle w:val="ab"/>
        <w:widowControl/>
        <w:spacing w:line="360" w:lineRule="auto"/>
        <w:ind w:left="510" w:firstLineChars="0" w:firstLine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E61308" w:rsidRPr="005728DF" w:rsidRDefault="00E61308" w:rsidP="005728DF">
      <w:pPr>
        <w:pStyle w:val="ab"/>
        <w:spacing w:line="360" w:lineRule="auto"/>
        <w:ind w:left="360" w:firstLineChars="0" w:firstLine="0"/>
        <w:rPr>
          <w:rFonts w:ascii="Calibri" w:hAnsi="Calibri" w:cs="Calibri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依据加州大学</w:t>
      </w:r>
      <w:r w:rsidR="00C8490A">
        <w:rPr>
          <w:rFonts w:asciiTheme="minorHAnsi" w:eastAsiaTheme="majorEastAsia" w:hAnsiTheme="minorHAnsi" w:cstheme="minorHAnsi"/>
          <w:kern w:val="0"/>
          <w:szCs w:val="21"/>
        </w:rPr>
        <w:t>圣地亚哥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分校的访学学生接收能力，</w:t>
      </w:r>
      <w:r w:rsidR="00AD3929">
        <w:rPr>
          <w:rFonts w:ascii="Calibri" w:hAnsi="Calibri" w:cs="Calibri" w:hint="eastAsia"/>
          <w:szCs w:val="21"/>
        </w:rPr>
        <w:t>201</w:t>
      </w:r>
      <w:r w:rsidR="009F3964">
        <w:rPr>
          <w:rFonts w:ascii="Calibri" w:hAnsi="Calibri" w:cs="Calibri" w:hint="eastAsia"/>
          <w:szCs w:val="21"/>
        </w:rPr>
        <w:t>9</w:t>
      </w:r>
      <w:r w:rsidR="00AD3929">
        <w:rPr>
          <w:rFonts w:ascii="Calibri" w:hAnsi="Calibri" w:cs="Calibri" w:hint="eastAsia"/>
          <w:szCs w:val="21"/>
        </w:rPr>
        <w:t>年</w:t>
      </w:r>
      <w:r w:rsidR="00AD3929" w:rsidRPr="003F748D">
        <w:rPr>
          <w:rFonts w:ascii="Calibri" w:hAnsi="Calibri" w:cs="Calibri" w:hint="eastAsia"/>
          <w:szCs w:val="21"/>
        </w:rPr>
        <w:t>暑期</w:t>
      </w:r>
      <w:r w:rsidR="003F748D" w:rsidRPr="003F748D">
        <w:rPr>
          <w:rFonts w:ascii="Calibri" w:hAnsi="Calibri" w:cs="Calibri" w:hint="eastAsia"/>
          <w:szCs w:val="21"/>
        </w:rPr>
        <w:t>语言文化课程</w:t>
      </w:r>
      <w:r w:rsidR="00AD3929" w:rsidRPr="003F748D">
        <w:rPr>
          <w:rFonts w:ascii="Calibri" w:hAnsi="Calibri" w:cs="Calibri" w:hint="eastAsia"/>
          <w:szCs w:val="21"/>
        </w:rPr>
        <w:t>选拔名额为</w:t>
      </w:r>
      <w:r w:rsidR="003F748D" w:rsidRPr="003F748D">
        <w:rPr>
          <w:rFonts w:ascii="Calibri" w:hAnsi="Calibri" w:cs="Calibri"/>
          <w:szCs w:val="21"/>
        </w:rPr>
        <w:t>4</w:t>
      </w:r>
      <w:r w:rsidR="00AD3929" w:rsidRPr="003F748D">
        <w:rPr>
          <w:rFonts w:ascii="Calibri" w:hAnsi="Calibri" w:cs="Calibri" w:hint="eastAsia"/>
          <w:szCs w:val="21"/>
        </w:rPr>
        <w:t>名，</w:t>
      </w:r>
      <w:r w:rsidR="00AD3929" w:rsidRPr="003F748D">
        <w:rPr>
          <w:rFonts w:ascii="Calibri" w:hAnsi="Calibri" w:cs="Calibri"/>
          <w:szCs w:val="21"/>
        </w:rPr>
        <w:t>报名截止日期为</w:t>
      </w:r>
      <w:r w:rsidR="00AD3929" w:rsidRPr="003F748D">
        <w:rPr>
          <w:rFonts w:ascii="Calibri" w:hAnsi="Calibri" w:cs="Calibri" w:hint="eastAsia"/>
          <w:szCs w:val="21"/>
        </w:rPr>
        <w:t>201</w:t>
      </w:r>
      <w:r w:rsidR="003F748D" w:rsidRPr="003F748D">
        <w:rPr>
          <w:rFonts w:ascii="Calibri" w:hAnsi="Calibri" w:cs="Calibri"/>
          <w:szCs w:val="21"/>
        </w:rPr>
        <w:t>9</w:t>
      </w:r>
      <w:r w:rsidR="00AD3929" w:rsidRPr="003F748D">
        <w:rPr>
          <w:rFonts w:ascii="Calibri" w:hAnsi="Calibri" w:cs="Calibri"/>
          <w:szCs w:val="21"/>
        </w:rPr>
        <w:t>年</w:t>
      </w:r>
      <w:r w:rsidR="005728DF" w:rsidRPr="003F748D">
        <w:rPr>
          <w:rFonts w:ascii="Calibri" w:hAnsi="Calibri" w:cs="Calibri" w:hint="eastAsia"/>
          <w:szCs w:val="21"/>
        </w:rPr>
        <w:t>4</w:t>
      </w:r>
      <w:r w:rsidR="00AD3929" w:rsidRPr="003F748D">
        <w:rPr>
          <w:rFonts w:ascii="Calibri" w:hAnsi="Calibri" w:cs="Calibri"/>
          <w:szCs w:val="21"/>
        </w:rPr>
        <w:t>月</w:t>
      </w:r>
      <w:r w:rsidR="005728DF" w:rsidRPr="003F748D">
        <w:rPr>
          <w:rFonts w:ascii="Calibri" w:hAnsi="Calibri" w:cs="Calibri" w:hint="eastAsia"/>
          <w:szCs w:val="21"/>
        </w:rPr>
        <w:t>30</w:t>
      </w:r>
      <w:r w:rsidR="00AD3929" w:rsidRPr="003F748D">
        <w:rPr>
          <w:rFonts w:ascii="Calibri" w:hAnsi="Calibri" w:cs="Calibri"/>
          <w:szCs w:val="21"/>
        </w:rPr>
        <w:t>日。</w:t>
      </w: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本科生及研究生，成绩优异、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983E87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3C2F99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3B669C" w:rsidRPr="003B669C" w:rsidRDefault="003F748D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语言文化课程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  <w:r w:rsidRPr="00B27490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Pr="00B27490">
        <w:rPr>
          <w:rFonts w:asciiTheme="minorHAnsi" w:eastAsiaTheme="majorEastAsia" w:hAnsiTheme="minorHAnsi" w:cstheme="minorHAnsi"/>
          <w:szCs w:val="21"/>
        </w:rPr>
        <w:t>；</w:t>
      </w:r>
      <w:r>
        <w:rPr>
          <w:rFonts w:asciiTheme="minorHAnsi" w:eastAsiaTheme="majorEastAsia" w:hAnsiTheme="minorHAnsi" w:cstheme="minorHAnsi"/>
          <w:szCs w:val="21"/>
        </w:rPr>
        <w:t>选择工程与技术英语课程</w:t>
      </w:r>
      <w:r>
        <w:rPr>
          <w:rFonts w:asciiTheme="minorHAnsi" w:eastAsiaTheme="majorEastAsia" w:hAnsiTheme="minorHAnsi" w:cstheme="minorHAnsi" w:hint="eastAsia"/>
          <w:szCs w:val="21"/>
        </w:rPr>
        <w:t>、商务英语、商法英语、医学英语与</w:t>
      </w:r>
      <w:r>
        <w:rPr>
          <w:rFonts w:asciiTheme="minorHAnsi" w:eastAsiaTheme="majorEastAsia" w:hAnsiTheme="minorHAnsi" w:cstheme="minorHAnsi"/>
          <w:szCs w:val="21"/>
        </w:rPr>
        <w:t>药学英语课程的学生需在内测中达到中高级水平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3F748D" w:rsidRDefault="003F748D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通过全美国际教育协会的项目面试、加州大学</w:t>
      </w:r>
      <w:r>
        <w:rPr>
          <w:rFonts w:asciiTheme="minorHAnsi" w:eastAsiaTheme="majorEastAsia" w:hAnsiTheme="minorHAnsi" w:cstheme="minorHAnsi" w:hint="eastAsia"/>
          <w:szCs w:val="21"/>
        </w:rPr>
        <w:t>圣地亚哥</w:t>
      </w:r>
      <w:r w:rsidRPr="004F7C1B">
        <w:rPr>
          <w:rFonts w:asciiTheme="minorHAnsi" w:eastAsiaTheme="majorEastAsia" w:hAnsiTheme="minorHAnsi" w:cstheme="minorHAnsi" w:hint="eastAsia"/>
          <w:szCs w:val="21"/>
        </w:rPr>
        <w:t>分校的学术审核、以及我校院系及</w:t>
      </w:r>
      <w:r w:rsidRPr="00AE5E01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Pr="00AE5E01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4F7C1B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4F7C1B" w:rsidRDefault="00E61308" w:rsidP="002B6DE1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F7C1B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2B6DE1" w:rsidRPr="002B6DE1" w:rsidRDefault="002B6DE1" w:rsidP="002B6DE1">
      <w:pPr>
        <w:pStyle w:val="ab"/>
        <w:spacing w:line="360" w:lineRule="auto"/>
        <w:ind w:left="510" w:firstLineChars="0" w:firstLine="0"/>
        <w:rPr>
          <w:rFonts w:asciiTheme="minorHAnsi" w:eastAsiaTheme="majorEastAsia" w:hAnsiTheme="minorHAnsi" w:cstheme="minorHAnsi"/>
          <w:b/>
          <w:kern w:val="0"/>
          <w:szCs w:val="21"/>
        </w:rPr>
      </w:pPr>
    </w:p>
    <w:p w:rsidR="00E61308" w:rsidRPr="004F7C1B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lastRenderedPageBreak/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、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="00E61308"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="00E61308" w:rsidRPr="004F7C1B">
        <w:rPr>
          <w:rFonts w:asciiTheme="minorHAnsi" w:eastAsiaTheme="majorEastAsia" w:hAnsiTheme="minorHAnsi" w:cstheme="minorHAnsi"/>
          <w:kern w:val="0"/>
          <w:szCs w:val="21"/>
        </w:rPr>
        <w:t>学校国际交流处报名；</w:t>
      </w:r>
    </w:p>
    <w:p w:rsidR="00E61308" w:rsidRPr="000A0A86" w:rsidRDefault="004F7C1B" w:rsidP="002B6DE1">
      <w:pPr>
        <w:spacing w:line="360" w:lineRule="auto"/>
        <w:ind w:rightChars="-27" w:right="-57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="00300EED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300EED" w:rsidRPr="00300EED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="00300EED" w:rsidRPr="00300EED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="00300EED" w:rsidRPr="00300EED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 w:rsidR="003C2F99"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 w:rsidR="00300EED">
        <w:rPr>
          <w:rFonts w:asciiTheme="minorHAnsi" w:eastAsiaTheme="majorEastAsia" w:hAnsiTheme="minorHAnsi" w:cstheme="minorHAnsi" w:hint="eastAsia"/>
          <w:szCs w:val="21"/>
        </w:rPr>
        <w:t>201</w:t>
      </w:r>
      <w:r w:rsidR="003F748D">
        <w:rPr>
          <w:rFonts w:asciiTheme="minorHAnsi" w:eastAsiaTheme="majorEastAsia" w:hAnsiTheme="minorHAnsi" w:cstheme="minorHAnsi"/>
          <w:szCs w:val="21"/>
        </w:rPr>
        <w:t>9</w:t>
      </w:r>
      <w:r w:rsidR="00972B66">
        <w:rPr>
          <w:rFonts w:asciiTheme="minorHAnsi" w:eastAsiaTheme="majorEastAsia" w:hAnsiTheme="minorHAnsi" w:cstheme="minorHAnsi" w:hint="eastAsia"/>
          <w:szCs w:val="21"/>
        </w:rPr>
        <w:t>-20</w:t>
      </w:r>
      <w:r w:rsidR="003F748D">
        <w:rPr>
          <w:rFonts w:asciiTheme="minorHAnsi" w:eastAsiaTheme="majorEastAsia" w:hAnsiTheme="minorHAnsi" w:cstheme="minorHAnsi"/>
          <w:szCs w:val="21"/>
        </w:rPr>
        <w:t>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 w:rsidR="003F748D">
        <w:rPr>
          <w:rFonts w:asciiTheme="minorHAnsi" w:eastAsiaTheme="majorEastAsia" w:hAnsiTheme="minorHAnsi" w:cstheme="minorHAnsi" w:hint="eastAsia"/>
          <w:szCs w:val="21"/>
        </w:rPr>
        <w:t>夏秋项目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</w:t>
      </w:r>
      <w:r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网上报名的时间决定录取的顺序和安排宿舍的顺序</w:t>
      </w:r>
      <w:r w:rsidR="00E61308"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4F7C1B" w:rsidRDefault="004F7C1B" w:rsidP="004F7C1B">
      <w:pPr>
        <w:pStyle w:val="ab"/>
        <w:numPr>
          <w:ilvl w:val="0"/>
          <w:numId w:val="27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学生申请资料经初步审核后，达到要求者参加面试，确定预录取名单</w:t>
      </w:r>
      <w:r w:rsidR="00E61308" w:rsidRPr="004F7C1B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4F7C1B" w:rsidRDefault="004F7C1B" w:rsidP="004F7C1B">
      <w:pPr>
        <w:pStyle w:val="ab"/>
        <w:numPr>
          <w:ilvl w:val="0"/>
          <w:numId w:val="27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4F7C1B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="00261C11">
        <w:rPr>
          <w:rFonts w:ascii="Calibri" w:hAnsi="Calibri" w:cs="Calibri" w:hint="eastAsia"/>
          <w:sz w:val="22"/>
        </w:rPr>
        <w:t>；</w:t>
      </w:r>
    </w:p>
    <w:p w:rsidR="004F7C1B" w:rsidRPr="004F7C1B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E61308" w:rsidRPr="00261C11" w:rsidRDefault="00E61308" w:rsidP="00261C11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261C11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D37F22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咨询</w:t>
      </w:r>
    </w:p>
    <w:p w:rsidR="005728DF" w:rsidRPr="009B1392" w:rsidRDefault="005728DF" w:rsidP="005728DF">
      <w:pPr>
        <w:spacing w:line="360" w:lineRule="auto"/>
        <w:rPr>
          <w:rFonts w:asciiTheme="minorEastAsia" w:eastAsiaTheme="minorEastAsia" w:hAnsiTheme="minorEastAsia" w:cs="Calibri"/>
          <w:kern w:val="0"/>
          <w:sz w:val="22"/>
          <w:szCs w:val="22"/>
        </w:rPr>
      </w:pPr>
      <w:bookmarkStart w:id="0" w:name="_GoBack"/>
      <w:bookmarkEnd w:id="0"/>
      <w:r w:rsidRPr="003F748D">
        <w:rPr>
          <w:rFonts w:asciiTheme="minorEastAsia" w:eastAsiaTheme="minorEastAsia" w:hAnsiTheme="minorEastAsia" w:cs="宋体"/>
          <w:kern w:val="0"/>
          <w:sz w:val="22"/>
          <w:szCs w:val="22"/>
        </w:rPr>
        <w:t>全美国际教育协会咨询方式:</w:t>
      </w:r>
      <w:r w:rsidRPr="009B1392">
        <w:rPr>
          <w:rFonts w:asciiTheme="minorEastAsia" w:eastAsiaTheme="minorEastAsia" w:hAnsiTheme="minorEastAsia" w:cs="宋体"/>
          <w:kern w:val="0"/>
          <w:sz w:val="22"/>
          <w:szCs w:val="22"/>
        </w:rPr>
        <w:t xml:space="preserve"> </w:t>
      </w:r>
    </w:p>
    <w:p w:rsidR="005728DF" w:rsidRPr="009B1392" w:rsidRDefault="005728DF" w:rsidP="005728DF">
      <w:pPr>
        <w:spacing w:line="360" w:lineRule="auto"/>
        <w:rPr>
          <w:rFonts w:asciiTheme="minorEastAsia" w:eastAsiaTheme="minorEastAsia" w:hAnsiTheme="minorEastAsia" w:cs="Calibri"/>
          <w:kern w:val="0"/>
          <w:sz w:val="22"/>
          <w:szCs w:val="22"/>
        </w:rPr>
      </w:pP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 xml:space="preserve">Tel: </w:t>
      </w:r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>020-8555 8193</w:t>
      </w: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, 189-</w:t>
      </w:r>
      <w:r w:rsidR="003F748D">
        <w:rPr>
          <w:rFonts w:asciiTheme="minorEastAsia" w:eastAsiaTheme="minorEastAsia" w:hAnsiTheme="minorEastAsia" w:cs="Calibri"/>
          <w:kern w:val="0"/>
          <w:sz w:val="22"/>
          <w:szCs w:val="22"/>
        </w:rPr>
        <w:t>2425</w:t>
      </w: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-</w:t>
      </w:r>
      <w:r w:rsidR="003F748D">
        <w:rPr>
          <w:rFonts w:asciiTheme="minorEastAsia" w:eastAsiaTheme="minorEastAsia" w:hAnsiTheme="minorEastAsia" w:cs="Calibri"/>
          <w:kern w:val="0"/>
          <w:sz w:val="22"/>
          <w:szCs w:val="22"/>
        </w:rPr>
        <w:t>387</w:t>
      </w: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 xml:space="preserve">9 </w:t>
      </w:r>
      <w:r w:rsidR="003F748D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麦</w:t>
      </w: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 xml:space="preserve">老师 </w:t>
      </w:r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>（周一至周五 9:00—18:00）</w:t>
      </w:r>
    </w:p>
    <w:p w:rsidR="005728DF" w:rsidRPr="009B1392" w:rsidRDefault="005728DF" w:rsidP="005728DF">
      <w:pPr>
        <w:spacing w:line="360" w:lineRule="auto"/>
        <w:rPr>
          <w:rFonts w:asciiTheme="minorEastAsia" w:eastAsiaTheme="minorEastAsia" w:hAnsiTheme="minorEastAsia" w:cs="Calibri"/>
          <w:kern w:val="0"/>
          <w:sz w:val="22"/>
          <w:szCs w:val="22"/>
        </w:rPr>
      </w:pPr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>Mail:</w:t>
      </w: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 xml:space="preserve"> </w:t>
      </w:r>
      <w:r w:rsidR="003F748D">
        <w:rPr>
          <w:rFonts w:asciiTheme="minorEastAsia" w:eastAsiaTheme="minorEastAsia" w:hAnsiTheme="minorEastAsia" w:cs="Calibri"/>
          <w:kern w:val="0"/>
          <w:sz w:val="22"/>
          <w:szCs w:val="22"/>
        </w:rPr>
        <w:t>mabel.mai</w:t>
      </w:r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 xml:space="preserve">@usiea.org </w:t>
      </w:r>
    </w:p>
    <w:p w:rsidR="005728DF" w:rsidRPr="009B1392" w:rsidRDefault="005728DF" w:rsidP="005728DF">
      <w:pPr>
        <w:spacing w:line="360" w:lineRule="auto"/>
        <w:rPr>
          <w:rFonts w:asciiTheme="minorEastAsia" w:eastAsiaTheme="minorEastAsia" w:hAnsiTheme="minorEastAsia" w:cs="Calibri"/>
          <w:kern w:val="0"/>
          <w:sz w:val="22"/>
          <w:szCs w:val="22"/>
        </w:rPr>
      </w:pP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Wechat：</w:t>
      </w:r>
      <w:r w:rsidR="003F748D">
        <w:rPr>
          <w:rFonts w:asciiTheme="minorEastAsia" w:eastAsiaTheme="minorEastAsia" w:hAnsiTheme="minorEastAsia" w:cs="Calibri"/>
          <w:kern w:val="0"/>
          <w:sz w:val="22"/>
          <w:szCs w:val="22"/>
        </w:rPr>
        <w:t>18924253879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7" w:history="1">
        <w:r w:rsidRPr="00261C11">
          <w:rPr>
            <w:rFonts w:ascii="Calibri" w:hAnsi="Calibri" w:cs="Calibri" w:hint="eastAsia"/>
            <w:color w:val="0068B7"/>
            <w:kern w:val="0"/>
            <w:sz w:val="22"/>
          </w:rPr>
          <w:t>www.usiea.org</w:t>
        </w:r>
      </w:hyperlink>
      <w:r w:rsidRPr="00261C11">
        <w:rPr>
          <w:rFonts w:ascii="Calibri" w:hAnsi="Calibri" w:cs="Calibri" w:hint="eastAsia"/>
          <w:kern w:val="0"/>
          <w:sz w:val="22"/>
        </w:rPr>
        <w:t xml:space="preserve"> 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8" w:history="1">
        <w:r w:rsidR="00165D25" w:rsidRPr="00B9205F">
          <w:rPr>
            <w:rStyle w:val="a3"/>
            <w:rFonts w:ascii="Calibri" w:hAnsi="Calibri" w:cs="Calibri"/>
            <w:kern w:val="0"/>
            <w:sz w:val="22"/>
          </w:rPr>
          <w:t>visituc</w:t>
        </w:r>
        <w:r w:rsidR="00165D25" w:rsidRPr="00B9205F">
          <w:rPr>
            <w:rStyle w:val="a3"/>
            <w:rFonts w:ascii="Calibri" w:hAnsi="Calibri" w:cs="Calibri" w:hint="eastAsia"/>
            <w:kern w:val="0"/>
            <w:sz w:val="22"/>
          </w:rPr>
          <w:t>sd</w:t>
        </w:r>
        <w:r w:rsidR="00165D25" w:rsidRPr="00B9205F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  <w:r w:rsidRPr="00261C11">
        <w:rPr>
          <w:rFonts w:ascii="Calibri" w:hAnsi="Calibri" w:cs="Calibri"/>
          <w:kern w:val="0"/>
          <w:sz w:val="22"/>
        </w:rPr>
        <w:t xml:space="preserve"> </w:t>
      </w:r>
    </w:p>
    <w:sectPr w:rsidR="00AF5247" w:rsidRPr="00261C11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F60" w:rsidRDefault="00B57F60">
      <w:r>
        <w:separator/>
      </w:r>
    </w:p>
  </w:endnote>
  <w:endnote w:type="continuationSeparator" w:id="0">
    <w:p w:rsidR="00B57F60" w:rsidRDefault="00B57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F60" w:rsidRDefault="00B57F60">
      <w:r>
        <w:separator/>
      </w:r>
    </w:p>
  </w:footnote>
  <w:footnote w:type="continuationSeparator" w:id="0">
    <w:p w:rsidR="00B57F60" w:rsidRDefault="00B57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0D1" w:rsidRPr="00596D1A" w:rsidRDefault="003F50D1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A8F"/>
    <w:rsid w:val="000035D7"/>
    <w:rsid w:val="00010F31"/>
    <w:rsid w:val="000169DD"/>
    <w:rsid w:val="00022AFD"/>
    <w:rsid w:val="000230BD"/>
    <w:rsid w:val="000236D2"/>
    <w:rsid w:val="00024C64"/>
    <w:rsid w:val="0003068E"/>
    <w:rsid w:val="00030A02"/>
    <w:rsid w:val="00031403"/>
    <w:rsid w:val="000362BD"/>
    <w:rsid w:val="000402B0"/>
    <w:rsid w:val="00041148"/>
    <w:rsid w:val="00041BDA"/>
    <w:rsid w:val="00047C08"/>
    <w:rsid w:val="000519A2"/>
    <w:rsid w:val="0005389A"/>
    <w:rsid w:val="0006181E"/>
    <w:rsid w:val="00065242"/>
    <w:rsid w:val="000820F9"/>
    <w:rsid w:val="00084D12"/>
    <w:rsid w:val="0009206E"/>
    <w:rsid w:val="000A0A86"/>
    <w:rsid w:val="000A2A22"/>
    <w:rsid w:val="000A4030"/>
    <w:rsid w:val="000A5251"/>
    <w:rsid w:val="000B1A29"/>
    <w:rsid w:val="000C3F5B"/>
    <w:rsid w:val="000C4E56"/>
    <w:rsid w:val="000C5C18"/>
    <w:rsid w:val="000C7F9A"/>
    <w:rsid w:val="000E1209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46AB9"/>
    <w:rsid w:val="00146BC2"/>
    <w:rsid w:val="00155F48"/>
    <w:rsid w:val="00165D25"/>
    <w:rsid w:val="00167799"/>
    <w:rsid w:val="00170AD5"/>
    <w:rsid w:val="001738F0"/>
    <w:rsid w:val="00176F21"/>
    <w:rsid w:val="00182E04"/>
    <w:rsid w:val="001834A2"/>
    <w:rsid w:val="00186190"/>
    <w:rsid w:val="00186ECD"/>
    <w:rsid w:val="00192C0F"/>
    <w:rsid w:val="001A0C7A"/>
    <w:rsid w:val="001A281F"/>
    <w:rsid w:val="001A7D56"/>
    <w:rsid w:val="001A7DB9"/>
    <w:rsid w:val="001B1730"/>
    <w:rsid w:val="001C1A51"/>
    <w:rsid w:val="001C6985"/>
    <w:rsid w:val="001D4042"/>
    <w:rsid w:val="001D4EF4"/>
    <w:rsid w:val="001E31D7"/>
    <w:rsid w:val="001E5D98"/>
    <w:rsid w:val="001F5524"/>
    <w:rsid w:val="00202030"/>
    <w:rsid w:val="00203BFF"/>
    <w:rsid w:val="00206507"/>
    <w:rsid w:val="002133F2"/>
    <w:rsid w:val="0021711E"/>
    <w:rsid w:val="00220E2D"/>
    <w:rsid w:val="0022214B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76216"/>
    <w:rsid w:val="0028056A"/>
    <w:rsid w:val="00281240"/>
    <w:rsid w:val="002852EE"/>
    <w:rsid w:val="00290129"/>
    <w:rsid w:val="0029179F"/>
    <w:rsid w:val="00292326"/>
    <w:rsid w:val="00295361"/>
    <w:rsid w:val="00296348"/>
    <w:rsid w:val="00297E1A"/>
    <w:rsid w:val="002A402F"/>
    <w:rsid w:val="002B4C81"/>
    <w:rsid w:val="002B61DD"/>
    <w:rsid w:val="002B6DE1"/>
    <w:rsid w:val="002B7076"/>
    <w:rsid w:val="002C2028"/>
    <w:rsid w:val="002C229B"/>
    <w:rsid w:val="002C27D4"/>
    <w:rsid w:val="002C6AEB"/>
    <w:rsid w:val="002C7197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051A"/>
    <w:rsid w:val="00300EED"/>
    <w:rsid w:val="0030157A"/>
    <w:rsid w:val="00302995"/>
    <w:rsid w:val="00303D3D"/>
    <w:rsid w:val="00312EEF"/>
    <w:rsid w:val="0031712B"/>
    <w:rsid w:val="00321717"/>
    <w:rsid w:val="00321D5F"/>
    <w:rsid w:val="00334DE2"/>
    <w:rsid w:val="00342D9D"/>
    <w:rsid w:val="00342E7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2F5"/>
    <w:rsid w:val="003B669C"/>
    <w:rsid w:val="003B786E"/>
    <w:rsid w:val="003C2F99"/>
    <w:rsid w:val="003C6EF7"/>
    <w:rsid w:val="003D0FE9"/>
    <w:rsid w:val="003D2BCE"/>
    <w:rsid w:val="003D4037"/>
    <w:rsid w:val="003D4529"/>
    <w:rsid w:val="003D4B46"/>
    <w:rsid w:val="003D5F48"/>
    <w:rsid w:val="003D76F4"/>
    <w:rsid w:val="003E01B3"/>
    <w:rsid w:val="003E3199"/>
    <w:rsid w:val="003F050A"/>
    <w:rsid w:val="003F059B"/>
    <w:rsid w:val="003F50D1"/>
    <w:rsid w:val="003F5F88"/>
    <w:rsid w:val="003F748D"/>
    <w:rsid w:val="0041273F"/>
    <w:rsid w:val="00426325"/>
    <w:rsid w:val="00437A33"/>
    <w:rsid w:val="0045270B"/>
    <w:rsid w:val="0045438A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B4D89"/>
    <w:rsid w:val="004B516E"/>
    <w:rsid w:val="004C0E26"/>
    <w:rsid w:val="004C343D"/>
    <w:rsid w:val="004C5277"/>
    <w:rsid w:val="004C6632"/>
    <w:rsid w:val="004C708C"/>
    <w:rsid w:val="004D3884"/>
    <w:rsid w:val="004D4B17"/>
    <w:rsid w:val="004D5BBA"/>
    <w:rsid w:val="004E0748"/>
    <w:rsid w:val="004E6E08"/>
    <w:rsid w:val="004E728E"/>
    <w:rsid w:val="004F0AAB"/>
    <w:rsid w:val="004F743F"/>
    <w:rsid w:val="004F7C1B"/>
    <w:rsid w:val="00500A8F"/>
    <w:rsid w:val="005060F9"/>
    <w:rsid w:val="0051216D"/>
    <w:rsid w:val="00512BAE"/>
    <w:rsid w:val="00522EAE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8DF"/>
    <w:rsid w:val="00572B6E"/>
    <w:rsid w:val="005762B0"/>
    <w:rsid w:val="00584716"/>
    <w:rsid w:val="005849E3"/>
    <w:rsid w:val="00584E4F"/>
    <w:rsid w:val="00584E6C"/>
    <w:rsid w:val="00585C62"/>
    <w:rsid w:val="00586D6C"/>
    <w:rsid w:val="00587D18"/>
    <w:rsid w:val="00596D1A"/>
    <w:rsid w:val="005A31F5"/>
    <w:rsid w:val="005A65C8"/>
    <w:rsid w:val="005B69C2"/>
    <w:rsid w:val="005C27A1"/>
    <w:rsid w:val="005C7CC0"/>
    <w:rsid w:val="005D0683"/>
    <w:rsid w:val="005E674A"/>
    <w:rsid w:val="005E6E17"/>
    <w:rsid w:val="005F6112"/>
    <w:rsid w:val="0060320A"/>
    <w:rsid w:val="00606AA2"/>
    <w:rsid w:val="00606C4F"/>
    <w:rsid w:val="00617A76"/>
    <w:rsid w:val="00621ED0"/>
    <w:rsid w:val="00622238"/>
    <w:rsid w:val="00624669"/>
    <w:rsid w:val="00624BB2"/>
    <w:rsid w:val="00631028"/>
    <w:rsid w:val="00632329"/>
    <w:rsid w:val="00637AD1"/>
    <w:rsid w:val="006452B3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2B5F"/>
    <w:rsid w:val="006A72B8"/>
    <w:rsid w:val="006C2070"/>
    <w:rsid w:val="006C556F"/>
    <w:rsid w:val="006D5B15"/>
    <w:rsid w:val="006D642C"/>
    <w:rsid w:val="006F2914"/>
    <w:rsid w:val="006F570D"/>
    <w:rsid w:val="00700EA9"/>
    <w:rsid w:val="0070255A"/>
    <w:rsid w:val="00705BEF"/>
    <w:rsid w:val="0070606B"/>
    <w:rsid w:val="00706179"/>
    <w:rsid w:val="007113DD"/>
    <w:rsid w:val="0071430B"/>
    <w:rsid w:val="00715205"/>
    <w:rsid w:val="00720659"/>
    <w:rsid w:val="0072555F"/>
    <w:rsid w:val="00726667"/>
    <w:rsid w:val="00733292"/>
    <w:rsid w:val="007423FD"/>
    <w:rsid w:val="007619AD"/>
    <w:rsid w:val="00762330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D6825"/>
    <w:rsid w:val="007E0C8A"/>
    <w:rsid w:val="007E3816"/>
    <w:rsid w:val="007F5700"/>
    <w:rsid w:val="00802548"/>
    <w:rsid w:val="00802957"/>
    <w:rsid w:val="00814AA6"/>
    <w:rsid w:val="00820A99"/>
    <w:rsid w:val="008267EE"/>
    <w:rsid w:val="0083050D"/>
    <w:rsid w:val="00832E9B"/>
    <w:rsid w:val="008432ED"/>
    <w:rsid w:val="00843F7D"/>
    <w:rsid w:val="008450F3"/>
    <w:rsid w:val="0086227D"/>
    <w:rsid w:val="00862AAC"/>
    <w:rsid w:val="00863FEE"/>
    <w:rsid w:val="0088500C"/>
    <w:rsid w:val="0089014A"/>
    <w:rsid w:val="008902CF"/>
    <w:rsid w:val="00892658"/>
    <w:rsid w:val="00895BF4"/>
    <w:rsid w:val="008966E9"/>
    <w:rsid w:val="008A02C7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8F1578"/>
    <w:rsid w:val="00900E97"/>
    <w:rsid w:val="009018E4"/>
    <w:rsid w:val="00903BED"/>
    <w:rsid w:val="00905613"/>
    <w:rsid w:val="00905BF1"/>
    <w:rsid w:val="00906CFC"/>
    <w:rsid w:val="00907738"/>
    <w:rsid w:val="00913572"/>
    <w:rsid w:val="00917A3B"/>
    <w:rsid w:val="0092087F"/>
    <w:rsid w:val="0092377F"/>
    <w:rsid w:val="00930DF7"/>
    <w:rsid w:val="00936821"/>
    <w:rsid w:val="00936BF7"/>
    <w:rsid w:val="0094276A"/>
    <w:rsid w:val="00942C75"/>
    <w:rsid w:val="00951195"/>
    <w:rsid w:val="00952045"/>
    <w:rsid w:val="00952BA5"/>
    <w:rsid w:val="009554FB"/>
    <w:rsid w:val="00957EEC"/>
    <w:rsid w:val="00963696"/>
    <w:rsid w:val="00963F78"/>
    <w:rsid w:val="009642E6"/>
    <w:rsid w:val="009645E2"/>
    <w:rsid w:val="00965CCC"/>
    <w:rsid w:val="00972B66"/>
    <w:rsid w:val="00972BCD"/>
    <w:rsid w:val="0097304E"/>
    <w:rsid w:val="0097647D"/>
    <w:rsid w:val="00983752"/>
    <w:rsid w:val="00983E87"/>
    <w:rsid w:val="00983EF6"/>
    <w:rsid w:val="00984909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D78BE"/>
    <w:rsid w:val="009E4A3B"/>
    <w:rsid w:val="009E4C26"/>
    <w:rsid w:val="009F0653"/>
    <w:rsid w:val="009F3964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03D7"/>
    <w:rsid w:val="00A413DD"/>
    <w:rsid w:val="00A623DF"/>
    <w:rsid w:val="00A65021"/>
    <w:rsid w:val="00A72E16"/>
    <w:rsid w:val="00A76003"/>
    <w:rsid w:val="00A76D78"/>
    <w:rsid w:val="00A83140"/>
    <w:rsid w:val="00A83549"/>
    <w:rsid w:val="00A843DA"/>
    <w:rsid w:val="00A84830"/>
    <w:rsid w:val="00A84ABA"/>
    <w:rsid w:val="00AA2334"/>
    <w:rsid w:val="00AA4DC4"/>
    <w:rsid w:val="00AB05C6"/>
    <w:rsid w:val="00AB66D7"/>
    <w:rsid w:val="00AC32C6"/>
    <w:rsid w:val="00AD3929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50CF4"/>
    <w:rsid w:val="00B57B39"/>
    <w:rsid w:val="00B57F60"/>
    <w:rsid w:val="00B6632A"/>
    <w:rsid w:val="00B67C18"/>
    <w:rsid w:val="00B72AF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C3B43"/>
    <w:rsid w:val="00BC5535"/>
    <w:rsid w:val="00BE02A7"/>
    <w:rsid w:val="00BE2788"/>
    <w:rsid w:val="00BE6F4C"/>
    <w:rsid w:val="00BE7E70"/>
    <w:rsid w:val="00BF5F9C"/>
    <w:rsid w:val="00BF6D8F"/>
    <w:rsid w:val="00C02F99"/>
    <w:rsid w:val="00C05D8E"/>
    <w:rsid w:val="00C06B20"/>
    <w:rsid w:val="00C06CBE"/>
    <w:rsid w:val="00C123C3"/>
    <w:rsid w:val="00C126DF"/>
    <w:rsid w:val="00C15DBB"/>
    <w:rsid w:val="00C444EA"/>
    <w:rsid w:val="00C5114A"/>
    <w:rsid w:val="00C55BB5"/>
    <w:rsid w:val="00C64953"/>
    <w:rsid w:val="00C67FC7"/>
    <w:rsid w:val="00C745E3"/>
    <w:rsid w:val="00C75C2E"/>
    <w:rsid w:val="00C766EF"/>
    <w:rsid w:val="00C773FC"/>
    <w:rsid w:val="00C807AA"/>
    <w:rsid w:val="00C80EE6"/>
    <w:rsid w:val="00C817A7"/>
    <w:rsid w:val="00C8490A"/>
    <w:rsid w:val="00C861B2"/>
    <w:rsid w:val="00C86D89"/>
    <w:rsid w:val="00C876EC"/>
    <w:rsid w:val="00CA2A8B"/>
    <w:rsid w:val="00CA4660"/>
    <w:rsid w:val="00CA65E9"/>
    <w:rsid w:val="00CA6F90"/>
    <w:rsid w:val="00CB4339"/>
    <w:rsid w:val="00CB6A55"/>
    <w:rsid w:val="00CB6E35"/>
    <w:rsid w:val="00CC1890"/>
    <w:rsid w:val="00CC480B"/>
    <w:rsid w:val="00CC72C5"/>
    <w:rsid w:val="00CC7310"/>
    <w:rsid w:val="00CD332E"/>
    <w:rsid w:val="00CE06FC"/>
    <w:rsid w:val="00CE4335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37F22"/>
    <w:rsid w:val="00D50E81"/>
    <w:rsid w:val="00D54F6A"/>
    <w:rsid w:val="00D634D8"/>
    <w:rsid w:val="00D63C2D"/>
    <w:rsid w:val="00D651FF"/>
    <w:rsid w:val="00D71DEB"/>
    <w:rsid w:val="00D80609"/>
    <w:rsid w:val="00D82BB6"/>
    <w:rsid w:val="00D858A4"/>
    <w:rsid w:val="00DA100A"/>
    <w:rsid w:val="00DA25AD"/>
    <w:rsid w:val="00DA73E5"/>
    <w:rsid w:val="00DB0090"/>
    <w:rsid w:val="00DB1679"/>
    <w:rsid w:val="00DC2F1C"/>
    <w:rsid w:val="00DC2F84"/>
    <w:rsid w:val="00DD4C8D"/>
    <w:rsid w:val="00DD7FB4"/>
    <w:rsid w:val="00DF1C7E"/>
    <w:rsid w:val="00DF4AB0"/>
    <w:rsid w:val="00DF66EE"/>
    <w:rsid w:val="00E000FD"/>
    <w:rsid w:val="00E00371"/>
    <w:rsid w:val="00E07A31"/>
    <w:rsid w:val="00E17346"/>
    <w:rsid w:val="00E23047"/>
    <w:rsid w:val="00E23270"/>
    <w:rsid w:val="00E309FD"/>
    <w:rsid w:val="00E337FA"/>
    <w:rsid w:val="00E403D4"/>
    <w:rsid w:val="00E50150"/>
    <w:rsid w:val="00E5049F"/>
    <w:rsid w:val="00E61308"/>
    <w:rsid w:val="00E61E70"/>
    <w:rsid w:val="00E67E38"/>
    <w:rsid w:val="00E76995"/>
    <w:rsid w:val="00E80E43"/>
    <w:rsid w:val="00E8311C"/>
    <w:rsid w:val="00E87A04"/>
    <w:rsid w:val="00E922B4"/>
    <w:rsid w:val="00E929B4"/>
    <w:rsid w:val="00E97970"/>
    <w:rsid w:val="00EA2D38"/>
    <w:rsid w:val="00EA4003"/>
    <w:rsid w:val="00EB0151"/>
    <w:rsid w:val="00EB7ED2"/>
    <w:rsid w:val="00EC43C8"/>
    <w:rsid w:val="00ED2B08"/>
    <w:rsid w:val="00ED457C"/>
    <w:rsid w:val="00EE0B92"/>
    <w:rsid w:val="00EE0F0E"/>
    <w:rsid w:val="00EE68D2"/>
    <w:rsid w:val="00EF14B7"/>
    <w:rsid w:val="00EF44AD"/>
    <w:rsid w:val="00EF5AA2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06C39A"/>
  <w15:docId w15:val="{C7E943EC-C259-45D9-9A69-FE7B97B1B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situcsd@yeah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286</Words>
  <Characters>1635</Characters>
  <Application>Microsoft Office Word</Application>
  <DocSecurity>0</DocSecurity>
  <Lines>13</Lines>
  <Paragraphs>3</Paragraphs>
  <ScaleCrop>false</ScaleCrop>
  <Company>Microsoft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21</cp:revision>
  <cp:lastPrinted>2011-12-16T08:54:00Z</cp:lastPrinted>
  <dcterms:created xsi:type="dcterms:W3CDTF">2017-11-21T08:06:00Z</dcterms:created>
  <dcterms:modified xsi:type="dcterms:W3CDTF">2019-01-16T06:03:00Z</dcterms:modified>
</cp:coreProperties>
</file>